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CC708" w14:textId="21568554" w:rsidR="00EB7546" w:rsidRDefault="00743327" w:rsidP="00743327">
      <w:pPr>
        <w:tabs>
          <w:tab w:val="left" w:pos="990"/>
        </w:tabs>
        <w:outlineLvl w:val="0"/>
        <w:rPr>
          <w:rFonts w:ascii="Garamond" w:hAnsi="Garamond"/>
          <w:b/>
        </w:rPr>
      </w:pPr>
      <w:bookmarkStart w:id="0" w:name="_GoBack"/>
      <w:bookmarkEnd w:id="0"/>
      <w:r>
        <w:rPr>
          <w:noProof/>
        </w:rPr>
        <w:tab/>
      </w:r>
      <w:r>
        <w:rPr>
          <w:noProof/>
        </w:rPr>
        <w:tab/>
      </w:r>
      <w:r>
        <w:rPr>
          <w:noProof/>
        </w:rPr>
        <w:tab/>
      </w:r>
      <w:r>
        <w:rPr>
          <w:noProof/>
        </w:rPr>
        <w:tab/>
      </w:r>
      <w:r w:rsidR="00786C14" w:rsidRPr="00EE0D6A">
        <w:rPr>
          <w:noProof/>
        </w:rPr>
        <w:drawing>
          <wp:inline distT="0" distB="0" distL="0" distR="0" wp14:anchorId="49D799DA" wp14:editId="79FAB09E">
            <wp:extent cx="2924175" cy="695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175" cy="695325"/>
                    </a:xfrm>
                    <a:prstGeom prst="rect">
                      <a:avLst/>
                    </a:prstGeom>
                    <a:noFill/>
                    <a:ln>
                      <a:noFill/>
                    </a:ln>
                  </pic:spPr>
                </pic:pic>
              </a:graphicData>
            </a:graphic>
          </wp:inline>
        </w:drawing>
      </w:r>
    </w:p>
    <w:p w14:paraId="346C3EF3" w14:textId="77777777" w:rsidR="007C1157" w:rsidRPr="00E429B7" w:rsidRDefault="007C1157" w:rsidP="007C1157">
      <w:pPr>
        <w:jc w:val="center"/>
        <w:outlineLvl w:val="0"/>
        <w:rPr>
          <w:rFonts w:ascii="Book Antiqua" w:hAnsi="Book Antiqua"/>
          <w:b/>
          <w:sz w:val="22"/>
          <w:szCs w:val="22"/>
        </w:rPr>
      </w:pPr>
      <w:r w:rsidRPr="00E429B7">
        <w:rPr>
          <w:rFonts w:ascii="Book Antiqua" w:hAnsi="Book Antiqua"/>
          <w:b/>
          <w:sz w:val="22"/>
          <w:szCs w:val="22"/>
        </w:rPr>
        <w:t>College Council Meeting</w:t>
      </w:r>
    </w:p>
    <w:p w14:paraId="37B7ADDF" w14:textId="77777777" w:rsidR="007C1157" w:rsidRDefault="00137081" w:rsidP="007C1157">
      <w:pPr>
        <w:jc w:val="center"/>
        <w:outlineLvl w:val="0"/>
        <w:rPr>
          <w:rFonts w:ascii="Book Antiqua" w:hAnsi="Book Antiqua"/>
          <w:b/>
          <w:sz w:val="22"/>
          <w:szCs w:val="22"/>
        </w:rPr>
      </w:pPr>
      <w:r w:rsidRPr="00E429B7">
        <w:rPr>
          <w:rFonts w:ascii="Book Antiqua" w:hAnsi="Book Antiqua"/>
          <w:b/>
          <w:sz w:val="22"/>
          <w:szCs w:val="22"/>
        </w:rPr>
        <w:t xml:space="preserve">Monday, </w:t>
      </w:r>
      <w:r w:rsidR="00A56A41">
        <w:rPr>
          <w:rFonts w:ascii="Book Antiqua" w:hAnsi="Book Antiqua"/>
          <w:b/>
          <w:sz w:val="22"/>
          <w:szCs w:val="22"/>
        </w:rPr>
        <w:t>October 19</w:t>
      </w:r>
      <w:r w:rsidR="0063063A">
        <w:rPr>
          <w:rFonts w:ascii="Book Antiqua" w:hAnsi="Book Antiqua"/>
          <w:b/>
          <w:sz w:val="22"/>
          <w:szCs w:val="22"/>
        </w:rPr>
        <w:t>, 2020</w:t>
      </w:r>
    </w:p>
    <w:p w14:paraId="1C960354" w14:textId="77777777" w:rsidR="00445C82" w:rsidRDefault="00F9381A" w:rsidP="007C1157">
      <w:pPr>
        <w:tabs>
          <w:tab w:val="left" w:pos="1350"/>
        </w:tabs>
        <w:jc w:val="center"/>
        <w:outlineLvl w:val="0"/>
        <w:rPr>
          <w:rFonts w:ascii="Book Antiqua" w:hAnsi="Book Antiqua"/>
          <w:b/>
          <w:sz w:val="22"/>
          <w:szCs w:val="22"/>
        </w:rPr>
      </w:pPr>
      <w:r>
        <w:rPr>
          <w:rFonts w:ascii="Book Antiqua" w:hAnsi="Book Antiqua"/>
          <w:b/>
          <w:sz w:val="22"/>
          <w:szCs w:val="22"/>
        </w:rPr>
        <w:t xml:space="preserve">5:30 pm Council Meeting </w:t>
      </w:r>
    </w:p>
    <w:p w14:paraId="420A73A6" w14:textId="77777777" w:rsidR="00445C82" w:rsidRPr="00E429B7" w:rsidRDefault="00AC0E10" w:rsidP="00445C82">
      <w:pPr>
        <w:jc w:val="center"/>
        <w:outlineLvl w:val="0"/>
        <w:rPr>
          <w:rFonts w:ascii="Book Antiqua" w:hAnsi="Book Antiqua"/>
          <w:b/>
          <w:sz w:val="22"/>
          <w:szCs w:val="22"/>
        </w:rPr>
      </w:pPr>
      <w:r>
        <w:rPr>
          <w:rFonts w:ascii="Book Antiqua" w:hAnsi="Book Antiqua"/>
          <w:b/>
          <w:sz w:val="22"/>
          <w:szCs w:val="22"/>
        </w:rPr>
        <w:t>Lake Lodge</w:t>
      </w:r>
    </w:p>
    <w:p w14:paraId="260381BF" w14:textId="77777777" w:rsidR="00C701C9" w:rsidRPr="00E429B7" w:rsidRDefault="00C701C9" w:rsidP="007A2591">
      <w:pPr>
        <w:jc w:val="center"/>
        <w:outlineLvl w:val="0"/>
        <w:rPr>
          <w:rFonts w:ascii="Book Antiqua" w:hAnsi="Book Antiqua"/>
          <w:b/>
          <w:sz w:val="22"/>
          <w:szCs w:val="22"/>
        </w:rPr>
      </w:pPr>
    </w:p>
    <w:p w14:paraId="6F953913" w14:textId="77777777" w:rsidR="00953938" w:rsidRDefault="00953938" w:rsidP="00953938">
      <w:pPr>
        <w:outlineLvl w:val="0"/>
        <w:rPr>
          <w:rFonts w:ascii="Book Antiqua" w:hAnsi="Book Antiqua"/>
        </w:rPr>
      </w:pPr>
      <w:r w:rsidRPr="0049464D">
        <w:rPr>
          <w:rFonts w:ascii="Book Antiqua" w:hAnsi="Book Antiqua"/>
          <w:b/>
        </w:rPr>
        <w:t>Present:</w:t>
      </w:r>
      <w:r>
        <w:rPr>
          <w:rFonts w:ascii="Book Antiqua" w:hAnsi="Book Antiqua"/>
        </w:rPr>
        <w:t xml:space="preserve">  </w:t>
      </w:r>
      <w:r w:rsidRPr="00294D71">
        <w:rPr>
          <w:rFonts w:ascii="Book Antiqua" w:hAnsi="Book Antiqua"/>
        </w:rPr>
        <w:t xml:space="preserve">Chair Patricia Fogarty, </w:t>
      </w:r>
      <w:r>
        <w:rPr>
          <w:rFonts w:ascii="Book Antiqua" w:hAnsi="Book Antiqua"/>
        </w:rPr>
        <w:t>Mr. Michael Colomaio, Mr. Frederick Sinclair</w:t>
      </w:r>
      <w:r w:rsidR="008D63D0">
        <w:rPr>
          <w:rFonts w:ascii="Book Antiqua" w:hAnsi="Book Antiqua"/>
        </w:rPr>
        <w:t xml:space="preserve"> (by phone)</w:t>
      </w:r>
      <w:r w:rsidR="00A56A41">
        <w:rPr>
          <w:rFonts w:ascii="Book Antiqua" w:hAnsi="Book Antiqua"/>
        </w:rPr>
        <w:t>,</w:t>
      </w:r>
      <w:r w:rsidR="008D63D0">
        <w:rPr>
          <w:rFonts w:ascii="Book Antiqua" w:hAnsi="Book Antiqua"/>
        </w:rPr>
        <w:t xml:space="preserve"> Ms. Eva Benedict</w:t>
      </w:r>
      <w:r w:rsidR="00A56A41">
        <w:rPr>
          <w:rFonts w:ascii="Book Antiqua" w:hAnsi="Book Antiqua"/>
        </w:rPr>
        <w:t xml:space="preserve"> (by phone), Mr. George Welch Sr. (by phone), Mr. Charles Craig (by phone), Mr. Colin Blatz (attending for Student Senate)</w:t>
      </w:r>
      <w:r w:rsidR="00302E05">
        <w:rPr>
          <w:rFonts w:ascii="Book Antiqua" w:hAnsi="Book Antiqua"/>
        </w:rPr>
        <w:t>, Mr. Jack Benjamin (by phone)</w:t>
      </w:r>
    </w:p>
    <w:p w14:paraId="4ABB930D" w14:textId="77777777" w:rsidR="00953938" w:rsidRDefault="00953938" w:rsidP="00953938">
      <w:pPr>
        <w:outlineLvl w:val="0"/>
        <w:rPr>
          <w:rFonts w:ascii="Book Antiqua" w:hAnsi="Book Antiqua"/>
        </w:rPr>
      </w:pPr>
    </w:p>
    <w:p w14:paraId="19052B06" w14:textId="77777777" w:rsidR="00953938" w:rsidRDefault="00953938" w:rsidP="00953938">
      <w:pPr>
        <w:outlineLvl w:val="0"/>
        <w:rPr>
          <w:rFonts w:ascii="Book Antiqua" w:hAnsi="Book Antiqua"/>
        </w:rPr>
      </w:pPr>
      <w:r w:rsidRPr="0049464D">
        <w:rPr>
          <w:rFonts w:ascii="Book Antiqua" w:hAnsi="Book Antiqua"/>
          <w:b/>
        </w:rPr>
        <w:t>Also Present:</w:t>
      </w:r>
      <w:r w:rsidRPr="00294D71">
        <w:rPr>
          <w:rFonts w:ascii="Book Antiqua" w:hAnsi="Book Antiqua"/>
        </w:rPr>
        <w:t xml:space="preserve">  President </w:t>
      </w:r>
      <w:r>
        <w:rPr>
          <w:rFonts w:ascii="Book Antiqua" w:hAnsi="Book Antiqua"/>
        </w:rPr>
        <w:t xml:space="preserve">Dr. Skip </w:t>
      </w:r>
      <w:r w:rsidRPr="00294D71">
        <w:rPr>
          <w:rFonts w:ascii="Book Antiqua" w:hAnsi="Book Antiqua"/>
        </w:rPr>
        <w:t xml:space="preserve">Sullivan, </w:t>
      </w:r>
      <w:r>
        <w:rPr>
          <w:rFonts w:ascii="Book Antiqua" w:hAnsi="Book Antiqua"/>
        </w:rPr>
        <w:t xml:space="preserve">Provost Dr. Kristin Poppo, Vice Presidents Dr. Craig Clark, Ms. Betsy Penrose and Dr. Gregory Sammons, </w:t>
      </w:r>
      <w:r w:rsidR="00302E05">
        <w:rPr>
          <w:rFonts w:ascii="Book Antiqua" w:hAnsi="Book Antiqua"/>
        </w:rPr>
        <w:t>Chief of Staff</w:t>
      </w:r>
      <w:r>
        <w:rPr>
          <w:rFonts w:ascii="Book Antiqua" w:hAnsi="Book Antiqua"/>
        </w:rPr>
        <w:t xml:space="preserve"> Ms. Wendy Dresser-Recktenwald</w:t>
      </w:r>
      <w:r w:rsidR="00A56A41">
        <w:rPr>
          <w:rFonts w:ascii="Book Antiqua" w:hAnsi="Book Antiqua"/>
        </w:rPr>
        <w:t>,</w:t>
      </w:r>
      <w:r>
        <w:rPr>
          <w:rFonts w:ascii="Book Antiqua" w:hAnsi="Book Antiqua"/>
        </w:rPr>
        <w:t xml:space="preserve"> Chief Financial Officer Mr. Joseph Greenthal, Faculty Senate Chair Mr. Earl Packard and </w:t>
      </w:r>
      <w:r w:rsidRPr="00294D71">
        <w:rPr>
          <w:rFonts w:ascii="Book Antiqua" w:hAnsi="Book Antiqua"/>
        </w:rPr>
        <w:t xml:space="preserve">Executive Assistant to the President Ms. </w:t>
      </w:r>
      <w:r w:rsidR="008D63D0">
        <w:rPr>
          <w:rFonts w:ascii="Book Antiqua" w:hAnsi="Book Antiqua"/>
        </w:rPr>
        <w:t>Trish Haggerty</w:t>
      </w:r>
      <w:r w:rsidRPr="00294D71">
        <w:rPr>
          <w:rFonts w:ascii="Book Antiqua" w:hAnsi="Book Antiqua"/>
        </w:rPr>
        <w:t>.</w:t>
      </w:r>
      <w:r w:rsidR="00A56A41">
        <w:rPr>
          <w:rFonts w:ascii="Book Antiqua" w:hAnsi="Book Antiqua"/>
        </w:rPr>
        <w:t xml:space="preserve">  </w:t>
      </w:r>
    </w:p>
    <w:p w14:paraId="76503BB9" w14:textId="77777777" w:rsidR="00BC3985" w:rsidRPr="00E429B7" w:rsidRDefault="00BC3985" w:rsidP="00953938">
      <w:pPr>
        <w:tabs>
          <w:tab w:val="left" w:pos="1260"/>
          <w:tab w:val="left" w:pos="1350"/>
        </w:tabs>
        <w:outlineLvl w:val="0"/>
        <w:rPr>
          <w:rFonts w:ascii="Book Antiqua" w:hAnsi="Book Antiqua"/>
          <w:b/>
          <w:sz w:val="22"/>
          <w:szCs w:val="22"/>
        </w:rPr>
      </w:pPr>
    </w:p>
    <w:p w14:paraId="7F103166" w14:textId="7D448F44" w:rsidR="00BC3985" w:rsidRPr="00302E05" w:rsidRDefault="00302E05" w:rsidP="00BC3985">
      <w:pPr>
        <w:tabs>
          <w:tab w:val="left" w:pos="1350"/>
        </w:tabs>
        <w:outlineLvl w:val="0"/>
        <w:rPr>
          <w:rFonts w:ascii="Book Antiqua" w:hAnsi="Book Antiqua"/>
          <w:b/>
          <w:sz w:val="22"/>
          <w:szCs w:val="22"/>
        </w:rPr>
      </w:pPr>
      <w:r w:rsidRPr="00302E05">
        <w:rPr>
          <w:rFonts w:ascii="Book Antiqua" w:hAnsi="Book Antiqua"/>
          <w:b/>
        </w:rPr>
        <w:t>Absent:</w:t>
      </w:r>
      <w:r w:rsidRPr="00302E05">
        <w:rPr>
          <w:rFonts w:ascii="Book Antiqua" w:hAnsi="Book Antiqua"/>
          <w:bCs/>
        </w:rPr>
        <w:t xml:space="preserve">  Mr. Al Mosher</w:t>
      </w:r>
      <w:r>
        <w:rPr>
          <w:rFonts w:ascii="Book Antiqua" w:hAnsi="Book Antiqua"/>
          <w:bCs/>
        </w:rPr>
        <w:t xml:space="preserve">, </w:t>
      </w:r>
      <w:r w:rsidR="00555A52">
        <w:rPr>
          <w:rFonts w:ascii="Book Antiqua" w:hAnsi="Book Antiqua"/>
          <w:bCs/>
        </w:rPr>
        <w:t xml:space="preserve">Mr. </w:t>
      </w:r>
      <w:r>
        <w:rPr>
          <w:rFonts w:ascii="Book Antiqua" w:hAnsi="Book Antiqua"/>
          <w:bCs/>
        </w:rPr>
        <w:t xml:space="preserve">Joseph Pelych &amp; </w:t>
      </w:r>
      <w:r w:rsidRPr="00302E05">
        <w:rPr>
          <w:rFonts w:ascii="Book Antiqua" w:hAnsi="Book Antiqua"/>
          <w:bCs/>
        </w:rPr>
        <w:t>Mr. Ron Nasca</w:t>
      </w:r>
      <w:r w:rsidR="009B5535" w:rsidRPr="00302E05">
        <w:rPr>
          <w:rFonts w:ascii="Book Antiqua" w:hAnsi="Book Antiqua"/>
          <w:bCs/>
        </w:rPr>
        <w:t xml:space="preserve">   </w:t>
      </w:r>
      <w:r w:rsidR="00E86378" w:rsidRPr="00302E05">
        <w:rPr>
          <w:rFonts w:ascii="Book Antiqua" w:hAnsi="Book Antiqua"/>
          <w:bCs/>
        </w:rPr>
        <w:t xml:space="preserve">       </w:t>
      </w:r>
      <w:r w:rsidR="00E86378" w:rsidRPr="00302E05">
        <w:rPr>
          <w:rFonts w:ascii="Book Antiqua" w:hAnsi="Book Antiqua"/>
          <w:b/>
          <w:sz w:val="22"/>
          <w:szCs w:val="22"/>
        </w:rPr>
        <w:t xml:space="preserve"> </w:t>
      </w:r>
      <w:r w:rsidR="00BC3985" w:rsidRPr="00302E05">
        <w:rPr>
          <w:rFonts w:ascii="Book Antiqua" w:hAnsi="Book Antiqua"/>
          <w:b/>
          <w:sz w:val="22"/>
          <w:szCs w:val="22"/>
        </w:rPr>
        <w:t xml:space="preserve">    </w:t>
      </w:r>
    </w:p>
    <w:p w14:paraId="2B440660" w14:textId="77777777" w:rsidR="00E86378" w:rsidRPr="00964832" w:rsidRDefault="00E86378" w:rsidP="000927C0">
      <w:pPr>
        <w:ind w:firstLine="720"/>
        <w:outlineLvl w:val="0"/>
        <w:rPr>
          <w:rFonts w:ascii="Book Antiqua" w:hAnsi="Book Antiqua"/>
          <w:b/>
          <w:sz w:val="22"/>
          <w:szCs w:val="22"/>
        </w:rPr>
      </w:pPr>
    </w:p>
    <w:p w14:paraId="6BB54F23" w14:textId="77777777" w:rsidR="00597EE7" w:rsidRPr="008D63D0" w:rsidRDefault="00BB4C81" w:rsidP="00994519">
      <w:pPr>
        <w:numPr>
          <w:ilvl w:val="0"/>
          <w:numId w:val="1"/>
        </w:numPr>
        <w:tabs>
          <w:tab w:val="left" w:pos="1170"/>
        </w:tabs>
        <w:outlineLvl w:val="0"/>
        <w:rPr>
          <w:rFonts w:ascii="Book Antiqua" w:hAnsi="Book Antiqua"/>
          <w:b/>
        </w:rPr>
      </w:pPr>
      <w:r w:rsidRPr="008D63D0">
        <w:rPr>
          <w:rFonts w:ascii="Book Antiqua" w:hAnsi="Book Antiqua"/>
          <w:b/>
        </w:rPr>
        <w:t xml:space="preserve"> </w:t>
      </w:r>
      <w:r w:rsidR="00597EE7" w:rsidRPr="008D63D0">
        <w:rPr>
          <w:rFonts w:ascii="Book Antiqua" w:hAnsi="Book Antiqua"/>
          <w:b/>
        </w:rPr>
        <w:t xml:space="preserve">Call Meeting to </w:t>
      </w:r>
      <w:r w:rsidR="000C19D0" w:rsidRPr="008D63D0">
        <w:rPr>
          <w:rFonts w:ascii="Book Antiqua" w:hAnsi="Book Antiqua"/>
          <w:b/>
        </w:rPr>
        <w:t>O</w:t>
      </w:r>
      <w:r w:rsidR="00597EE7" w:rsidRPr="008D63D0">
        <w:rPr>
          <w:rFonts w:ascii="Book Antiqua" w:hAnsi="Book Antiqua"/>
          <w:b/>
        </w:rPr>
        <w:t>rder-Chair Fogarty</w:t>
      </w:r>
    </w:p>
    <w:p w14:paraId="25A9EFBF" w14:textId="358F2AF4" w:rsidR="006701C9" w:rsidRPr="008D63D0" w:rsidRDefault="006701C9" w:rsidP="006701C9">
      <w:pPr>
        <w:tabs>
          <w:tab w:val="left" w:pos="1170"/>
        </w:tabs>
        <w:ind w:left="1260"/>
        <w:outlineLvl w:val="0"/>
        <w:rPr>
          <w:rFonts w:ascii="Book Antiqua" w:hAnsi="Book Antiqua"/>
          <w:bCs/>
        </w:rPr>
      </w:pPr>
      <w:r w:rsidRPr="008D63D0">
        <w:rPr>
          <w:rFonts w:ascii="Book Antiqua" w:hAnsi="Book Antiqua"/>
          <w:bCs/>
        </w:rPr>
        <w:t>College Council Chair Ms. Fogarty called the meeting to order at</w:t>
      </w:r>
      <w:r w:rsidR="00786C14">
        <w:rPr>
          <w:rFonts w:ascii="Book Antiqua" w:hAnsi="Book Antiqua"/>
          <w:bCs/>
        </w:rPr>
        <w:t xml:space="preserve"> 5:36 pm</w:t>
      </w:r>
      <w:r w:rsidRPr="008D63D0">
        <w:rPr>
          <w:rFonts w:ascii="Book Antiqua" w:hAnsi="Book Antiqua"/>
          <w:bCs/>
        </w:rPr>
        <w:t xml:space="preserve">.  </w:t>
      </w:r>
    </w:p>
    <w:p w14:paraId="035F39F3" w14:textId="77777777" w:rsidR="00101F43" w:rsidRPr="008D63D0" w:rsidRDefault="00101F43" w:rsidP="00AC0E10">
      <w:pPr>
        <w:pStyle w:val="ListParagraph"/>
        <w:ind w:left="0"/>
        <w:rPr>
          <w:rFonts w:ascii="Book Antiqua" w:hAnsi="Book Antiqua"/>
          <w:b/>
        </w:rPr>
      </w:pPr>
    </w:p>
    <w:p w14:paraId="773EBE4B" w14:textId="77777777" w:rsidR="001B4B80" w:rsidRPr="008D63D0" w:rsidRDefault="00101F43" w:rsidP="00994519">
      <w:pPr>
        <w:numPr>
          <w:ilvl w:val="0"/>
          <w:numId w:val="1"/>
        </w:numPr>
        <w:tabs>
          <w:tab w:val="left" w:pos="1170"/>
        </w:tabs>
        <w:outlineLvl w:val="0"/>
        <w:rPr>
          <w:rFonts w:ascii="Book Antiqua" w:hAnsi="Book Antiqua"/>
          <w:b/>
        </w:rPr>
      </w:pPr>
      <w:r w:rsidRPr="008D63D0">
        <w:rPr>
          <w:rFonts w:ascii="Book Antiqua" w:hAnsi="Book Antiqua"/>
          <w:b/>
        </w:rPr>
        <w:t xml:space="preserve"> </w:t>
      </w:r>
      <w:r w:rsidR="001B4B80" w:rsidRPr="008D63D0">
        <w:rPr>
          <w:rFonts w:ascii="Book Antiqua" w:hAnsi="Book Antiqua"/>
          <w:b/>
        </w:rPr>
        <w:t>Minutes of Previous Meeting-Chair Fogarty</w:t>
      </w:r>
    </w:p>
    <w:p w14:paraId="3D174B17" w14:textId="6CF8AAD3" w:rsidR="006701C9" w:rsidRPr="008D63D0" w:rsidRDefault="006701C9" w:rsidP="006701C9">
      <w:pPr>
        <w:tabs>
          <w:tab w:val="left" w:pos="1170"/>
        </w:tabs>
        <w:ind w:left="1260"/>
        <w:outlineLvl w:val="0"/>
        <w:rPr>
          <w:rFonts w:ascii="Book Antiqua" w:hAnsi="Book Antiqua"/>
          <w:bCs/>
        </w:rPr>
      </w:pPr>
      <w:r w:rsidRPr="008D63D0">
        <w:rPr>
          <w:rFonts w:ascii="Book Antiqua" w:hAnsi="Book Antiqua"/>
          <w:bCs/>
        </w:rPr>
        <w:t xml:space="preserve">Chair Fogarty asked for a motion to approve the minutes from </w:t>
      </w:r>
      <w:r w:rsidR="00A56A41">
        <w:rPr>
          <w:rFonts w:ascii="Book Antiqua" w:hAnsi="Book Antiqua"/>
          <w:bCs/>
        </w:rPr>
        <w:t>August 24</w:t>
      </w:r>
      <w:r w:rsidRPr="008D63D0">
        <w:rPr>
          <w:rFonts w:ascii="Book Antiqua" w:hAnsi="Book Antiqua"/>
          <w:bCs/>
        </w:rPr>
        <w:t xml:space="preserve">, 2020. </w:t>
      </w:r>
      <w:r w:rsidR="00786C14">
        <w:rPr>
          <w:rFonts w:ascii="Book Antiqua" w:hAnsi="Book Antiqua"/>
          <w:bCs/>
        </w:rPr>
        <w:t xml:space="preserve"> </w:t>
      </w:r>
      <w:r w:rsidR="00555A52">
        <w:rPr>
          <w:rFonts w:ascii="Book Antiqua" w:hAnsi="Book Antiqua"/>
          <w:bCs/>
        </w:rPr>
        <w:t xml:space="preserve">Mr. </w:t>
      </w:r>
      <w:r w:rsidR="00786C14">
        <w:rPr>
          <w:rFonts w:ascii="Book Antiqua" w:hAnsi="Book Antiqua"/>
          <w:bCs/>
        </w:rPr>
        <w:t>Fred Sinclair made the motion, Mr. George Welch seconded the motion, Council members voted to approve the minutes</w:t>
      </w:r>
      <w:r w:rsidR="00E82549">
        <w:rPr>
          <w:rFonts w:ascii="Book Antiqua" w:hAnsi="Book Antiqua"/>
          <w:bCs/>
        </w:rPr>
        <w:t xml:space="preserve"> as presented. </w:t>
      </w:r>
      <w:r w:rsidR="00786C14">
        <w:rPr>
          <w:rFonts w:ascii="Book Antiqua" w:hAnsi="Book Antiqua"/>
          <w:bCs/>
        </w:rPr>
        <w:t xml:space="preserve">  </w:t>
      </w:r>
      <w:r w:rsidRPr="008D63D0">
        <w:rPr>
          <w:rFonts w:ascii="Book Antiqua" w:hAnsi="Book Antiqua"/>
          <w:bCs/>
        </w:rPr>
        <w:t xml:space="preserve"> </w:t>
      </w:r>
    </w:p>
    <w:p w14:paraId="41A89755" w14:textId="77777777" w:rsidR="001B4B80" w:rsidRPr="008D63D0" w:rsidRDefault="001B4B80" w:rsidP="006701C9">
      <w:pPr>
        <w:tabs>
          <w:tab w:val="left" w:pos="540"/>
          <w:tab w:val="left" w:pos="1260"/>
        </w:tabs>
        <w:rPr>
          <w:rFonts w:ascii="Book Antiqua" w:hAnsi="Book Antiqua"/>
          <w:b/>
        </w:rPr>
      </w:pPr>
    </w:p>
    <w:p w14:paraId="7BC279E2" w14:textId="77777777" w:rsidR="00A56A41" w:rsidRPr="008D484A" w:rsidRDefault="00A56A41" w:rsidP="00A56A41">
      <w:pPr>
        <w:numPr>
          <w:ilvl w:val="0"/>
          <w:numId w:val="1"/>
        </w:numPr>
        <w:tabs>
          <w:tab w:val="left" w:pos="540"/>
          <w:tab w:val="left" w:pos="1080"/>
        </w:tabs>
        <w:rPr>
          <w:rFonts w:ascii="Book Antiqua" w:hAnsi="Book Antiqua"/>
          <w:b/>
        </w:rPr>
      </w:pPr>
      <w:r w:rsidRPr="00964832">
        <w:rPr>
          <w:rFonts w:ascii="Book Antiqua" w:hAnsi="Book Antiqua"/>
          <w:b/>
          <w:sz w:val="22"/>
          <w:szCs w:val="22"/>
        </w:rPr>
        <w:t xml:space="preserve"> </w:t>
      </w:r>
      <w:r>
        <w:rPr>
          <w:rFonts w:ascii="Book Antiqua" w:hAnsi="Book Antiqua"/>
          <w:b/>
          <w:sz w:val="22"/>
          <w:szCs w:val="22"/>
        </w:rPr>
        <w:t xml:space="preserve"> </w:t>
      </w:r>
      <w:r w:rsidRPr="00964832">
        <w:rPr>
          <w:rFonts w:ascii="Book Antiqua" w:hAnsi="Book Antiqua"/>
          <w:b/>
          <w:sz w:val="22"/>
          <w:szCs w:val="22"/>
        </w:rPr>
        <w:t xml:space="preserve"> </w:t>
      </w:r>
      <w:r w:rsidRPr="008D484A">
        <w:rPr>
          <w:rFonts w:ascii="Book Antiqua" w:hAnsi="Book Antiqua"/>
          <w:b/>
        </w:rPr>
        <w:t>College Council Chair’s Report-Chair Fogarty</w:t>
      </w:r>
    </w:p>
    <w:p w14:paraId="6ECAC36B" w14:textId="2E141045" w:rsidR="00A56A41" w:rsidRPr="00867311" w:rsidRDefault="00A56A41" w:rsidP="008D484A">
      <w:pPr>
        <w:pStyle w:val="ListParagraph"/>
        <w:numPr>
          <w:ilvl w:val="0"/>
          <w:numId w:val="4"/>
        </w:numPr>
        <w:tabs>
          <w:tab w:val="left" w:pos="540"/>
          <w:tab w:val="left" w:pos="1260"/>
          <w:tab w:val="left" w:pos="1350"/>
        </w:tabs>
        <w:ind w:firstLine="1080"/>
        <w:rPr>
          <w:rFonts w:ascii="Book Antiqua" w:hAnsi="Book Antiqua"/>
          <w:b/>
          <w:bCs/>
        </w:rPr>
      </w:pPr>
      <w:r w:rsidRPr="00867311">
        <w:rPr>
          <w:rFonts w:ascii="Book Antiqua" w:hAnsi="Book Antiqua"/>
          <w:b/>
          <w:bCs/>
        </w:rPr>
        <w:t>Introduction of John “Jack” Benjamin, New Alumni Representative</w:t>
      </w:r>
    </w:p>
    <w:p w14:paraId="52C0F584" w14:textId="79201D72" w:rsidR="00786C14" w:rsidRPr="008D484A" w:rsidRDefault="00786C14" w:rsidP="00786C14">
      <w:pPr>
        <w:tabs>
          <w:tab w:val="left" w:pos="540"/>
          <w:tab w:val="left" w:pos="1260"/>
          <w:tab w:val="left" w:pos="1350"/>
        </w:tabs>
        <w:ind w:left="2160" w:hanging="360"/>
        <w:rPr>
          <w:rFonts w:ascii="Book Antiqua" w:hAnsi="Book Antiqua"/>
        </w:rPr>
      </w:pPr>
      <w:r w:rsidRPr="008D484A">
        <w:rPr>
          <w:rFonts w:ascii="Book Antiqua" w:hAnsi="Book Antiqua"/>
        </w:rPr>
        <w:t xml:space="preserve">      Chair Fogarty introduced Mr. Jack Benjamin by sharing his bio with the council members and adding that she thinks he will be a wonderful addition to the council.  Mr. Benjamin thanked her and said he is looking forward to working with everyone.  </w:t>
      </w:r>
    </w:p>
    <w:p w14:paraId="73B7C47F" w14:textId="769EDF6C" w:rsidR="00A56A41" w:rsidRPr="00867311" w:rsidRDefault="00A56A41" w:rsidP="008D484A">
      <w:pPr>
        <w:pStyle w:val="ListParagraph"/>
        <w:numPr>
          <w:ilvl w:val="0"/>
          <w:numId w:val="4"/>
        </w:numPr>
        <w:tabs>
          <w:tab w:val="left" w:pos="540"/>
          <w:tab w:val="left" w:pos="1260"/>
          <w:tab w:val="left" w:pos="1350"/>
        </w:tabs>
        <w:ind w:firstLine="1080"/>
        <w:rPr>
          <w:rFonts w:ascii="Book Antiqua" w:hAnsi="Book Antiqua"/>
          <w:b/>
          <w:bCs/>
        </w:rPr>
      </w:pPr>
      <w:r w:rsidRPr="00867311">
        <w:rPr>
          <w:rFonts w:ascii="Book Antiqua" w:hAnsi="Book Antiqua"/>
          <w:b/>
          <w:bCs/>
        </w:rPr>
        <w:t>Remarks about Major Gift Campaign Kick-off</w:t>
      </w:r>
    </w:p>
    <w:p w14:paraId="47EE3330" w14:textId="23F1E148" w:rsidR="00786C14" w:rsidRPr="008D484A" w:rsidRDefault="00786C14" w:rsidP="00786C14">
      <w:pPr>
        <w:tabs>
          <w:tab w:val="left" w:pos="540"/>
          <w:tab w:val="left" w:pos="1260"/>
          <w:tab w:val="left" w:pos="1350"/>
        </w:tabs>
        <w:ind w:left="2160" w:hanging="360"/>
        <w:rPr>
          <w:rFonts w:ascii="Book Antiqua" w:hAnsi="Book Antiqua"/>
        </w:rPr>
      </w:pPr>
      <w:r w:rsidRPr="008D484A">
        <w:rPr>
          <w:rFonts w:ascii="Book Antiqua" w:hAnsi="Book Antiqua"/>
        </w:rPr>
        <w:tab/>
        <w:t xml:space="preserve">Chair Fogarty shared that the Major Gift Campaign kick-off event at Tournedo’s </w:t>
      </w:r>
      <w:r w:rsidR="00867311">
        <w:rPr>
          <w:rFonts w:ascii="Book Antiqua" w:hAnsi="Book Antiqua"/>
        </w:rPr>
        <w:t xml:space="preserve">in Rochester </w:t>
      </w:r>
      <w:r w:rsidRPr="008D484A">
        <w:rPr>
          <w:rFonts w:ascii="Book Antiqua" w:hAnsi="Book Antiqua"/>
        </w:rPr>
        <w:t>was well attended and a lovely event.  She said that Jay Wilder and President Sullivan did a wonderful job of hosting the event and she felt like there were some big donors there</w:t>
      </w:r>
      <w:r w:rsidR="00867311">
        <w:rPr>
          <w:rFonts w:ascii="Book Antiqua" w:hAnsi="Book Antiqua"/>
        </w:rPr>
        <w:t xml:space="preserve"> and a lot of interest in the campaign.  </w:t>
      </w:r>
      <w:r w:rsidR="004E0B5C">
        <w:rPr>
          <w:rFonts w:ascii="Book Antiqua" w:hAnsi="Book Antiqua"/>
        </w:rPr>
        <w:t>She also shared that the President’s Society</w:t>
      </w:r>
      <w:r w:rsidR="00580E4D">
        <w:rPr>
          <w:rFonts w:ascii="Book Antiqua" w:hAnsi="Book Antiqua"/>
        </w:rPr>
        <w:t xml:space="preserve"> dinner was last Saturday and how well it was attended.  She reminded everyone that the Annual Day of Giving was November 18</w:t>
      </w:r>
      <w:r w:rsidR="00580E4D" w:rsidRPr="00580E4D">
        <w:rPr>
          <w:rFonts w:ascii="Book Antiqua" w:hAnsi="Book Antiqua"/>
          <w:vertAlign w:val="superscript"/>
        </w:rPr>
        <w:t>th</w:t>
      </w:r>
      <w:r w:rsidR="00580E4D">
        <w:rPr>
          <w:rFonts w:ascii="Book Antiqua" w:hAnsi="Book Antiqua"/>
        </w:rPr>
        <w:t xml:space="preserve">, and she asked all Council members to participate.  </w:t>
      </w:r>
    </w:p>
    <w:p w14:paraId="6BFA3A3D" w14:textId="77777777" w:rsidR="00A56A41" w:rsidRPr="008D484A" w:rsidRDefault="00A56A41" w:rsidP="00A56A41">
      <w:pPr>
        <w:tabs>
          <w:tab w:val="left" w:pos="540"/>
          <w:tab w:val="left" w:pos="1260"/>
          <w:tab w:val="left" w:pos="1350"/>
        </w:tabs>
        <w:ind w:left="1800"/>
        <w:rPr>
          <w:rFonts w:ascii="Book Antiqua" w:hAnsi="Book Antiqua"/>
        </w:rPr>
      </w:pPr>
    </w:p>
    <w:p w14:paraId="79992AF8" w14:textId="77777777" w:rsidR="00A56A41" w:rsidRPr="008D484A" w:rsidRDefault="00A56A41" w:rsidP="00A56A41">
      <w:pPr>
        <w:numPr>
          <w:ilvl w:val="0"/>
          <w:numId w:val="1"/>
        </w:numPr>
        <w:tabs>
          <w:tab w:val="left" w:pos="540"/>
          <w:tab w:val="left" w:pos="1080"/>
        </w:tabs>
        <w:ind w:left="1170" w:hanging="270"/>
        <w:rPr>
          <w:rFonts w:ascii="Book Antiqua" w:hAnsi="Book Antiqua"/>
          <w:b/>
        </w:rPr>
      </w:pPr>
      <w:r w:rsidRPr="008D484A">
        <w:rPr>
          <w:rFonts w:ascii="Book Antiqua" w:hAnsi="Book Antiqua"/>
          <w:b/>
        </w:rPr>
        <w:t xml:space="preserve">   President’s Updates/Institutional Advancement Report-President Sullivan</w:t>
      </w:r>
    </w:p>
    <w:p w14:paraId="70F815D9" w14:textId="77777777" w:rsidR="000C482E" w:rsidRDefault="00786C14" w:rsidP="00E82549">
      <w:pPr>
        <w:pStyle w:val="ListParagraph"/>
        <w:ind w:left="1260"/>
        <w:rPr>
          <w:rFonts w:ascii="Book Antiqua" w:hAnsi="Book Antiqua"/>
        </w:rPr>
      </w:pPr>
      <w:r w:rsidRPr="008D484A">
        <w:rPr>
          <w:rFonts w:ascii="Book Antiqua" w:hAnsi="Book Antiqua"/>
        </w:rPr>
        <w:lastRenderedPageBreak/>
        <w:t xml:space="preserve">President Sullivan welcomed the council members and thanked them for their continued work for the college.  </w:t>
      </w:r>
      <w:r w:rsidR="00A0228E">
        <w:rPr>
          <w:rFonts w:ascii="Book Antiqua" w:hAnsi="Book Antiqua"/>
        </w:rPr>
        <w:t>He also welcomed Jack Benjamin to the council</w:t>
      </w:r>
      <w:r w:rsidR="00AD29AA">
        <w:rPr>
          <w:rFonts w:ascii="Book Antiqua" w:hAnsi="Book Antiqua"/>
        </w:rPr>
        <w:t xml:space="preserve"> and shared his long-standing relationship with Jack and how confident he is the right person to take over the alumni representative seat on the council. President Sullivan a</w:t>
      </w:r>
      <w:r w:rsidR="00A0228E">
        <w:rPr>
          <w:rFonts w:ascii="Book Antiqua" w:hAnsi="Book Antiqua"/>
        </w:rPr>
        <w:t>lso welcomed Colin Blatz</w:t>
      </w:r>
      <w:r w:rsidR="004C4DA2">
        <w:rPr>
          <w:rFonts w:ascii="Book Antiqua" w:hAnsi="Book Antiqua"/>
        </w:rPr>
        <w:t xml:space="preserve"> to the meeting. </w:t>
      </w:r>
      <w:r w:rsidRPr="008D484A">
        <w:rPr>
          <w:rFonts w:ascii="Book Antiqua" w:hAnsi="Book Antiqua"/>
        </w:rPr>
        <w:t xml:space="preserve"> </w:t>
      </w:r>
    </w:p>
    <w:p w14:paraId="3E579EC8" w14:textId="77777777" w:rsidR="000C482E" w:rsidRDefault="000C482E" w:rsidP="00E82549">
      <w:pPr>
        <w:pStyle w:val="ListParagraph"/>
        <w:ind w:left="1260"/>
        <w:rPr>
          <w:rFonts w:ascii="Book Antiqua" w:hAnsi="Book Antiqua"/>
        </w:rPr>
      </w:pPr>
    </w:p>
    <w:p w14:paraId="1FDD9E3D" w14:textId="77777777" w:rsidR="008E6084" w:rsidRDefault="004C4DA2" w:rsidP="00E82549">
      <w:pPr>
        <w:pStyle w:val="ListParagraph"/>
        <w:ind w:left="1260"/>
        <w:rPr>
          <w:rFonts w:ascii="Book Antiqua" w:hAnsi="Book Antiqua"/>
        </w:rPr>
      </w:pPr>
      <w:r>
        <w:rPr>
          <w:rFonts w:ascii="Book Antiqua" w:hAnsi="Book Antiqua"/>
        </w:rPr>
        <w:t>President Sullivan let the College Council know that a formal announcement of his retirement went out to the campus today.  He hopes that SUNY will move forward with initiating a search so the position can be filled prior to the fall 2021 semester.    President Sullivan said COVID is</w:t>
      </w:r>
      <w:r w:rsidR="000C482E">
        <w:rPr>
          <w:rFonts w:ascii="Book Antiqua" w:hAnsi="Book Antiqua"/>
        </w:rPr>
        <w:t xml:space="preserve"> at</w:t>
      </w:r>
      <w:r>
        <w:rPr>
          <w:rFonts w:ascii="Book Antiqua" w:hAnsi="Book Antiqua"/>
        </w:rPr>
        <w:t xml:space="preserve"> the forefront of everyone’s mind everywhere and especially at our college.  </w:t>
      </w:r>
      <w:r w:rsidR="00DD0505">
        <w:rPr>
          <w:rFonts w:ascii="Book Antiqua" w:hAnsi="Book Antiqua"/>
        </w:rPr>
        <w:t>He said he is very proud of his staff and his upper management especially, many who are in this room, for their leadership and hard work to guide the college through these difficult times.  He</w:t>
      </w:r>
      <w:r>
        <w:rPr>
          <w:rFonts w:ascii="Book Antiqua" w:hAnsi="Book Antiqua"/>
        </w:rPr>
        <w:t xml:space="preserve"> shared some updates on the massive amount of COVID testing we have been doing on campus and the extra work and effort that is being put forth by many employees to help with this testing every week.   He told the council our plan continues to be that we will remain in person with face to face instruction until Thanksgiving.</w:t>
      </w:r>
      <w:r w:rsidR="00E845E5">
        <w:rPr>
          <w:rFonts w:ascii="Book Antiqua" w:hAnsi="Book Antiqua"/>
        </w:rPr>
        <w:t xml:space="preserve">  President Sullivan said that in speaking to students they are happy to be on campus despite the extra protocols.</w:t>
      </w:r>
      <w:r w:rsidR="002C5349">
        <w:rPr>
          <w:rFonts w:ascii="Book Antiqua" w:hAnsi="Book Antiqua"/>
        </w:rPr>
        <w:t xml:space="preserve"> He gave a brief update on the testing going on and encourage everyone to check the dashboard </w:t>
      </w:r>
      <w:r w:rsidR="00DD0505">
        <w:rPr>
          <w:rFonts w:ascii="Book Antiqua" w:hAnsi="Book Antiqua"/>
        </w:rPr>
        <w:t xml:space="preserve">on our website </w:t>
      </w:r>
      <w:r w:rsidR="002C5349">
        <w:rPr>
          <w:rFonts w:ascii="Book Antiqua" w:hAnsi="Book Antiqua"/>
        </w:rPr>
        <w:t>frequently to see where we are with positive cases.</w:t>
      </w:r>
      <w:r>
        <w:rPr>
          <w:rFonts w:ascii="Book Antiqua" w:hAnsi="Book Antiqua"/>
        </w:rPr>
        <w:t xml:space="preserve">  </w:t>
      </w:r>
    </w:p>
    <w:p w14:paraId="35A53C61" w14:textId="77777777" w:rsidR="008E6084" w:rsidRDefault="008E6084" w:rsidP="00E82549">
      <w:pPr>
        <w:pStyle w:val="ListParagraph"/>
        <w:ind w:left="1260"/>
        <w:rPr>
          <w:rFonts w:ascii="Book Antiqua" w:hAnsi="Book Antiqua"/>
        </w:rPr>
      </w:pPr>
    </w:p>
    <w:p w14:paraId="219FF083" w14:textId="4A5FC0C0" w:rsidR="00395209" w:rsidRDefault="004C4DA2" w:rsidP="00E82549">
      <w:pPr>
        <w:pStyle w:val="ListParagraph"/>
        <w:ind w:left="1260"/>
        <w:rPr>
          <w:rFonts w:ascii="Book Antiqua" w:hAnsi="Book Antiqua"/>
        </w:rPr>
      </w:pPr>
      <w:r>
        <w:rPr>
          <w:rFonts w:ascii="Book Antiqua" w:hAnsi="Book Antiqua"/>
        </w:rPr>
        <w:t>He did share that there continues to be issues with faculty who do not want to be on campus teaching face to face, but h</w:t>
      </w:r>
      <w:r w:rsidR="008E6084">
        <w:rPr>
          <w:rFonts w:ascii="Book Antiqua" w:hAnsi="Book Antiqua"/>
        </w:rPr>
        <w:t>is</w:t>
      </w:r>
      <w:r>
        <w:rPr>
          <w:rFonts w:ascii="Book Antiqua" w:hAnsi="Book Antiqua"/>
        </w:rPr>
        <w:t xml:space="preserve"> continued belief is that our students are paying for</w:t>
      </w:r>
      <w:r w:rsidR="008E6084">
        <w:rPr>
          <w:rFonts w:ascii="Book Antiqua" w:hAnsi="Book Antiqua"/>
        </w:rPr>
        <w:t xml:space="preserve"> in person hands on instruction</w:t>
      </w:r>
      <w:r>
        <w:rPr>
          <w:rFonts w:ascii="Book Antiqua" w:hAnsi="Book Antiqua"/>
        </w:rPr>
        <w:t xml:space="preserve">, and that is what we should be giving them.  </w:t>
      </w:r>
      <w:r w:rsidR="00395209">
        <w:rPr>
          <w:rFonts w:ascii="Book Antiqua" w:hAnsi="Book Antiqua"/>
        </w:rPr>
        <w:t xml:space="preserve">President Sullivan shared that enrollment will be our number one challenge moving forward.  </w:t>
      </w:r>
    </w:p>
    <w:p w14:paraId="1EC95242" w14:textId="77777777" w:rsidR="002D1829" w:rsidRDefault="002D1829" w:rsidP="00E82549">
      <w:pPr>
        <w:pStyle w:val="ListParagraph"/>
        <w:ind w:left="1260"/>
        <w:rPr>
          <w:rFonts w:ascii="Book Antiqua" w:hAnsi="Book Antiqua"/>
        </w:rPr>
      </w:pPr>
    </w:p>
    <w:p w14:paraId="3BA2921E" w14:textId="77777777" w:rsidR="00315A49" w:rsidRDefault="008E6084" w:rsidP="00E82549">
      <w:pPr>
        <w:pStyle w:val="ListParagraph"/>
        <w:ind w:left="1260"/>
        <w:rPr>
          <w:rFonts w:ascii="Book Antiqua" w:hAnsi="Book Antiqua"/>
        </w:rPr>
      </w:pPr>
      <w:r>
        <w:rPr>
          <w:rFonts w:ascii="Book Antiqua" w:hAnsi="Book Antiqua"/>
        </w:rPr>
        <w:t>President Sullivan</w:t>
      </w:r>
      <w:r w:rsidR="00D6744B">
        <w:rPr>
          <w:rFonts w:ascii="Book Antiqua" w:hAnsi="Book Antiqua"/>
        </w:rPr>
        <w:t xml:space="preserve"> gave</w:t>
      </w:r>
      <w:r w:rsidR="00DF1441">
        <w:rPr>
          <w:rFonts w:ascii="Book Antiqua" w:hAnsi="Book Antiqua"/>
        </w:rPr>
        <w:t xml:space="preserve"> a brief update on how the Major Gift Campaign Kick-off went and told the council that the overall goal of the campaign is $8 million dollars and </w:t>
      </w:r>
      <w:r w:rsidR="00867311">
        <w:rPr>
          <w:rFonts w:ascii="Book Antiqua" w:hAnsi="Book Antiqua"/>
        </w:rPr>
        <w:t xml:space="preserve">that </w:t>
      </w:r>
      <w:r w:rsidR="00DF1441">
        <w:rPr>
          <w:rFonts w:ascii="Book Antiqua" w:hAnsi="Book Antiqua"/>
        </w:rPr>
        <w:t>he feel</w:t>
      </w:r>
      <w:r w:rsidR="00867311">
        <w:rPr>
          <w:rFonts w:ascii="Book Antiqua" w:hAnsi="Book Antiqua"/>
        </w:rPr>
        <w:t>s</w:t>
      </w:r>
      <w:r w:rsidR="00DF1441">
        <w:rPr>
          <w:rFonts w:ascii="Book Antiqua" w:hAnsi="Book Antiqua"/>
        </w:rPr>
        <w:t xml:space="preserve"> confident we will meet that goal</w:t>
      </w:r>
      <w:r w:rsidR="001A2707">
        <w:rPr>
          <w:rFonts w:ascii="Book Antiqua" w:hAnsi="Book Antiqua"/>
        </w:rPr>
        <w:t xml:space="preserve">. </w:t>
      </w:r>
      <w:r w:rsidR="002D1829">
        <w:rPr>
          <w:rFonts w:ascii="Book Antiqua" w:hAnsi="Book Antiqua"/>
        </w:rPr>
        <w:t xml:space="preserve"> He told the council about Burt Zweigenhaft’s visit and </w:t>
      </w:r>
      <w:r w:rsidR="00D6744B">
        <w:rPr>
          <w:rFonts w:ascii="Book Antiqua" w:hAnsi="Book Antiqua"/>
        </w:rPr>
        <w:t xml:space="preserve">his </w:t>
      </w:r>
      <w:r w:rsidR="002D1829">
        <w:rPr>
          <w:rFonts w:ascii="Book Antiqua" w:hAnsi="Book Antiqua"/>
        </w:rPr>
        <w:t xml:space="preserve">donation during that stay.  </w:t>
      </w:r>
      <w:r w:rsidR="00273011">
        <w:rPr>
          <w:rFonts w:ascii="Book Antiqua" w:hAnsi="Book Antiqua"/>
        </w:rPr>
        <w:t xml:space="preserve">He shared that we honored him with the Doctorate of Humane Letters.  </w:t>
      </w:r>
      <w:r w:rsidR="001A2707">
        <w:rPr>
          <w:rFonts w:ascii="Book Antiqua" w:hAnsi="Book Antiqua"/>
        </w:rPr>
        <w:t xml:space="preserve"> He said we have had several big donors step up and a couple more prospects we are meeting with.   </w:t>
      </w:r>
    </w:p>
    <w:p w14:paraId="4ABB1568" w14:textId="77777777" w:rsidR="00315A49" w:rsidRDefault="00315A49" w:rsidP="00E82549">
      <w:pPr>
        <w:pStyle w:val="ListParagraph"/>
        <w:ind w:left="1260"/>
        <w:rPr>
          <w:rFonts w:ascii="Book Antiqua" w:hAnsi="Book Antiqua"/>
        </w:rPr>
      </w:pPr>
    </w:p>
    <w:p w14:paraId="04127332" w14:textId="66CC67E8" w:rsidR="00A56A41" w:rsidRDefault="009D266C" w:rsidP="00E82549">
      <w:pPr>
        <w:pStyle w:val="ListParagraph"/>
        <w:ind w:left="1260"/>
        <w:rPr>
          <w:rFonts w:ascii="Book Antiqua" w:hAnsi="Book Antiqua"/>
        </w:rPr>
      </w:pPr>
      <w:r>
        <w:rPr>
          <w:rFonts w:ascii="Book Antiqua" w:hAnsi="Book Antiqua"/>
        </w:rPr>
        <w:t xml:space="preserve"> He concluded by saying that COVID, the social injustice facing many and the elections will be the focus </w:t>
      </w:r>
      <w:r w:rsidR="00AD29AA">
        <w:rPr>
          <w:rFonts w:ascii="Book Antiqua" w:hAnsi="Book Antiqua"/>
        </w:rPr>
        <w:t xml:space="preserve">moving forward as it is across the country, and he thanked everyone again for their service to the college.  </w:t>
      </w:r>
    </w:p>
    <w:p w14:paraId="30F27C78" w14:textId="41B06FBE" w:rsidR="00273011" w:rsidRDefault="00273011" w:rsidP="00E82549">
      <w:pPr>
        <w:pStyle w:val="ListParagraph"/>
        <w:ind w:left="1260"/>
        <w:rPr>
          <w:rFonts w:ascii="Book Antiqua" w:hAnsi="Book Antiqua"/>
        </w:rPr>
      </w:pPr>
    </w:p>
    <w:p w14:paraId="52D9E575" w14:textId="4E5AF63D" w:rsidR="00A56A41" w:rsidRPr="00315A49" w:rsidRDefault="00A56A41" w:rsidP="00315A49">
      <w:pPr>
        <w:pStyle w:val="ListParagraph"/>
        <w:numPr>
          <w:ilvl w:val="0"/>
          <w:numId w:val="1"/>
        </w:numPr>
        <w:tabs>
          <w:tab w:val="left" w:pos="540"/>
          <w:tab w:val="left" w:pos="1530"/>
        </w:tabs>
        <w:rPr>
          <w:rFonts w:ascii="Book Antiqua" w:hAnsi="Book Antiqua"/>
          <w:b/>
        </w:rPr>
      </w:pPr>
      <w:r w:rsidRPr="00315A49">
        <w:rPr>
          <w:rFonts w:ascii="Book Antiqua" w:hAnsi="Book Antiqua"/>
          <w:b/>
        </w:rPr>
        <w:t>Action Items</w:t>
      </w:r>
    </w:p>
    <w:p w14:paraId="0C449E5C" w14:textId="7099B10B" w:rsidR="00A56A41" w:rsidRPr="009B0203" w:rsidRDefault="00A56A41" w:rsidP="00771496">
      <w:pPr>
        <w:numPr>
          <w:ilvl w:val="0"/>
          <w:numId w:val="3"/>
        </w:numPr>
        <w:tabs>
          <w:tab w:val="left" w:pos="540"/>
          <w:tab w:val="left" w:pos="1080"/>
        </w:tabs>
        <w:ind w:left="1530" w:hanging="270"/>
        <w:rPr>
          <w:rFonts w:ascii="Book Antiqua" w:hAnsi="Book Antiqua"/>
          <w:b/>
        </w:rPr>
      </w:pPr>
      <w:r w:rsidRPr="009B0203">
        <w:rPr>
          <w:rFonts w:ascii="Book Antiqua" w:hAnsi="Book Antiqua"/>
          <w:b/>
        </w:rPr>
        <w:t>Vote on Residential Waiver Policy Adjustment- Vice President Penrose</w:t>
      </w:r>
    </w:p>
    <w:p w14:paraId="5329F67F" w14:textId="3638B07F" w:rsidR="00D50D0A" w:rsidRPr="004353EB" w:rsidRDefault="00283A0C" w:rsidP="00771496">
      <w:pPr>
        <w:pStyle w:val="ListParagraph"/>
        <w:tabs>
          <w:tab w:val="left" w:pos="1440"/>
          <w:tab w:val="left" w:pos="1710"/>
          <w:tab w:val="left" w:pos="1800"/>
        </w:tabs>
        <w:ind w:left="1530"/>
        <w:rPr>
          <w:rFonts w:ascii="Book Antiqua" w:hAnsi="Book Antiqua"/>
          <w:color w:val="000000"/>
        </w:rPr>
      </w:pPr>
      <w:r>
        <w:rPr>
          <w:rFonts w:ascii="Book Antiqua" w:hAnsi="Book Antiqua"/>
          <w:bCs/>
        </w:rPr>
        <w:t xml:space="preserve">Vice President Penrose gave a brief overview of the current Residential Waiver policy and explained </w:t>
      </w:r>
      <w:r w:rsidR="00A95BA0">
        <w:rPr>
          <w:rFonts w:ascii="Book Antiqua" w:hAnsi="Book Antiqua"/>
          <w:color w:val="000000"/>
        </w:rPr>
        <w:t>that currently if a student lives within a 60-mile radius, they can opt to commute.  That is</w:t>
      </w:r>
      <w:r w:rsidR="00CF6DFF">
        <w:rPr>
          <w:rFonts w:ascii="Book Antiqua" w:hAnsi="Book Antiqua"/>
          <w:color w:val="000000"/>
        </w:rPr>
        <w:t xml:space="preserve"> a</w:t>
      </w:r>
      <w:r w:rsidR="00A95BA0">
        <w:rPr>
          <w:rFonts w:ascii="Book Antiqua" w:hAnsi="Book Antiqua"/>
          <w:color w:val="000000"/>
        </w:rPr>
        <w:t xml:space="preserve"> </w:t>
      </w:r>
      <w:r w:rsidR="00CF6DFF">
        <w:rPr>
          <w:rFonts w:ascii="Book Antiqua" w:hAnsi="Book Antiqua"/>
          <w:color w:val="000000"/>
        </w:rPr>
        <w:t>larger radius</w:t>
      </w:r>
      <w:r w:rsidR="00A95BA0">
        <w:rPr>
          <w:rFonts w:ascii="Book Antiqua" w:hAnsi="Book Antiqua"/>
          <w:color w:val="000000"/>
        </w:rPr>
        <w:t xml:space="preserve"> than most other schools we compared.  There was a suggestion to amend this radius to 50 miles, but we chose to wait until after the Fall semester because recruiting had already started. </w:t>
      </w:r>
      <w:r w:rsidR="009F7920">
        <w:rPr>
          <w:rFonts w:ascii="Book Antiqua" w:hAnsi="Book Antiqua"/>
          <w:color w:val="000000"/>
        </w:rPr>
        <w:t xml:space="preserve">She shared that this </w:t>
      </w:r>
      <w:r w:rsidR="009F7920">
        <w:rPr>
          <w:rFonts w:ascii="Book Antiqua" w:hAnsi="Book Antiqua"/>
          <w:color w:val="000000"/>
        </w:rPr>
        <w:lastRenderedPageBreak/>
        <w:t>might help with getting a few more students in the dorms</w:t>
      </w:r>
      <w:r w:rsidR="00CD64F4">
        <w:rPr>
          <w:rFonts w:ascii="Book Antiqua" w:hAnsi="Book Antiqua"/>
          <w:color w:val="000000"/>
        </w:rPr>
        <w:t xml:space="preserve">.  </w:t>
      </w:r>
      <w:r w:rsidR="00A95BA0">
        <w:rPr>
          <w:rFonts w:ascii="Book Antiqua" w:hAnsi="Book Antiqua"/>
          <w:color w:val="000000"/>
        </w:rPr>
        <w:t xml:space="preserve"> President Sullivan </w:t>
      </w:r>
      <w:r w:rsidR="00CF6DFF">
        <w:rPr>
          <w:rFonts w:ascii="Book Antiqua" w:hAnsi="Book Antiqua"/>
          <w:color w:val="000000"/>
        </w:rPr>
        <w:t>stated</w:t>
      </w:r>
      <w:r w:rsidR="00A95BA0">
        <w:rPr>
          <w:rFonts w:ascii="Book Antiqua" w:hAnsi="Book Antiqua"/>
          <w:color w:val="000000"/>
        </w:rPr>
        <w:t xml:space="preserve"> that the occupancy rates </w:t>
      </w:r>
      <w:r w:rsidR="00CF6DFF">
        <w:rPr>
          <w:rFonts w:ascii="Book Antiqua" w:hAnsi="Book Antiqua"/>
          <w:color w:val="000000"/>
        </w:rPr>
        <w:t xml:space="preserve">of our dorms </w:t>
      </w:r>
      <w:r w:rsidR="00A95BA0">
        <w:rPr>
          <w:rFonts w:ascii="Book Antiqua" w:hAnsi="Book Antiqua"/>
          <w:color w:val="000000"/>
        </w:rPr>
        <w:t xml:space="preserve">are going to continue to suffer given the current circumstances.  We will need to work hard to keep our </w:t>
      </w:r>
      <w:r w:rsidR="00C77382">
        <w:rPr>
          <w:rFonts w:ascii="Book Antiqua" w:hAnsi="Book Antiqua"/>
          <w:color w:val="000000"/>
        </w:rPr>
        <w:t>residence halls</w:t>
      </w:r>
      <w:r w:rsidR="00A95BA0">
        <w:rPr>
          <w:rFonts w:ascii="Book Antiqua" w:hAnsi="Book Antiqua"/>
          <w:color w:val="000000"/>
        </w:rPr>
        <w:t xml:space="preserve"> full.  VP Penrose also shared that residence hall occupancy may possibly </w:t>
      </w:r>
      <w:r w:rsidR="00C77382">
        <w:rPr>
          <w:rFonts w:ascii="Book Antiqua" w:hAnsi="Book Antiqua"/>
          <w:color w:val="000000"/>
        </w:rPr>
        <w:t>see a drop</w:t>
      </w:r>
      <w:r w:rsidR="006C154F">
        <w:rPr>
          <w:rFonts w:ascii="Book Antiqua" w:hAnsi="Book Antiqua"/>
          <w:color w:val="000000"/>
        </w:rPr>
        <w:t xml:space="preserve"> </w:t>
      </w:r>
      <w:r w:rsidR="00A95BA0">
        <w:rPr>
          <w:rFonts w:ascii="Book Antiqua" w:hAnsi="Book Antiqua"/>
          <w:color w:val="000000"/>
        </w:rPr>
        <w:t>now that we don’t have the EES and PES that pay for residence hall as part of the award.</w:t>
      </w:r>
      <w:r w:rsidR="00CD64F4">
        <w:rPr>
          <w:rFonts w:ascii="Book Antiqua" w:hAnsi="Book Antiqua"/>
          <w:color w:val="000000"/>
        </w:rPr>
        <w:t xml:space="preserve">  Chair Fogarty asked how many students this decreased radius would impact over the next </w:t>
      </w:r>
      <w:r w:rsidR="0068780E">
        <w:rPr>
          <w:rFonts w:ascii="Book Antiqua" w:hAnsi="Book Antiqua"/>
          <w:color w:val="000000"/>
        </w:rPr>
        <w:t>5 years, and Vice President Penrose said she did not have a specific number but less than 100.  She did not feel we would lose any students because of it, and she said that we would grandfather in anyone who already was a commuter at the 50</w:t>
      </w:r>
      <w:r w:rsidR="003E2D8A">
        <w:rPr>
          <w:rFonts w:ascii="Book Antiqua" w:hAnsi="Book Antiqua"/>
          <w:color w:val="000000"/>
        </w:rPr>
        <w:t xml:space="preserve"> to </w:t>
      </w:r>
      <w:r w:rsidR="0068780E">
        <w:rPr>
          <w:rFonts w:ascii="Book Antiqua" w:hAnsi="Book Antiqua"/>
          <w:color w:val="000000"/>
        </w:rPr>
        <w:t>60</w:t>
      </w:r>
      <w:r w:rsidR="00256BE7">
        <w:rPr>
          <w:rFonts w:ascii="Book Antiqua" w:hAnsi="Book Antiqua"/>
          <w:color w:val="000000"/>
        </w:rPr>
        <w:t>-</w:t>
      </w:r>
      <w:r w:rsidR="0068780E">
        <w:rPr>
          <w:rFonts w:ascii="Book Antiqua" w:hAnsi="Book Antiqua"/>
          <w:color w:val="000000"/>
        </w:rPr>
        <w:t xml:space="preserve">mile range.  Chair Fogarty asked if there were any further questions and asked for a motion to vote on the amendment.  </w:t>
      </w:r>
      <w:r w:rsidR="00E8588F">
        <w:rPr>
          <w:rFonts w:ascii="Book Antiqua" w:hAnsi="Book Antiqua"/>
          <w:color w:val="000000"/>
        </w:rPr>
        <w:t>Mr. Charl</w:t>
      </w:r>
      <w:r w:rsidR="00256BE7">
        <w:rPr>
          <w:rFonts w:ascii="Book Antiqua" w:hAnsi="Book Antiqua"/>
          <w:color w:val="000000"/>
        </w:rPr>
        <w:t>es</w:t>
      </w:r>
      <w:r w:rsidR="00E8588F">
        <w:rPr>
          <w:rFonts w:ascii="Book Antiqua" w:hAnsi="Book Antiqua"/>
          <w:color w:val="000000"/>
        </w:rPr>
        <w:t xml:space="preserve"> Craig</w:t>
      </w:r>
      <w:r w:rsidR="00256BE7">
        <w:rPr>
          <w:rFonts w:ascii="Book Antiqua" w:hAnsi="Book Antiqua"/>
          <w:color w:val="000000"/>
        </w:rPr>
        <w:t xml:space="preserve"> </w:t>
      </w:r>
      <w:r w:rsidR="00EF1F94">
        <w:rPr>
          <w:rFonts w:ascii="Book Antiqua" w:hAnsi="Book Antiqua"/>
          <w:color w:val="000000"/>
        </w:rPr>
        <w:t>made a motion to</w:t>
      </w:r>
      <w:r w:rsidR="00B751E4">
        <w:rPr>
          <w:rFonts w:ascii="Book Antiqua" w:hAnsi="Book Antiqua"/>
          <w:color w:val="000000"/>
        </w:rPr>
        <w:t xml:space="preserve"> </w:t>
      </w:r>
      <w:r w:rsidR="00EF1F94">
        <w:rPr>
          <w:rFonts w:ascii="Book Antiqua" w:hAnsi="Book Antiqua"/>
          <w:color w:val="000000"/>
        </w:rPr>
        <w:t xml:space="preserve">vote, seconded by </w:t>
      </w:r>
      <w:r w:rsidR="00E8588F">
        <w:rPr>
          <w:rFonts w:ascii="Book Antiqua" w:hAnsi="Book Antiqua"/>
          <w:color w:val="000000"/>
        </w:rPr>
        <w:t>Ms. Eva Benedict.</w:t>
      </w:r>
      <w:r w:rsidR="00EF1F94">
        <w:rPr>
          <w:rFonts w:ascii="Book Antiqua" w:hAnsi="Book Antiqua"/>
          <w:color w:val="000000"/>
        </w:rPr>
        <w:t xml:space="preserve">  The amendment was passed un</w:t>
      </w:r>
      <w:r w:rsidR="00B751E4">
        <w:rPr>
          <w:rFonts w:ascii="Book Antiqua" w:hAnsi="Book Antiqua"/>
          <w:color w:val="000000"/>
        </w:rPr>
        <w:t xml:space="preserve">animously.  </w:t>
      </w:r>
    </w:p>
    <w:p w14:paraId="3F7BF5A1" w14:textId="77777777" w:rsidR="00A56A41" w:rsidRPr="008D484A" w:rsidRDefault="00A56A41" w:rsidP="00A56A41">
      <w:pPr>
        <w:tabs>
          <w:tab w:val="left" w:pos="540"/>
          <w:tab w:val="left" w:pos="1080"/>
        </w:tabs>
        <w:ind w:left="1170"/>
        <w:rPr>
          <w:rFonts w:ascii="Book Antiqua" w:hAnsi="Book Antiqua"/>
        </w:rPr>
      </w:pPr>
    </w:p>
    <w:p w14:paraId="118B02E6" w14:textId="3B16E244" w:rsidR="00A56A41" w:rsidRPr="008D484A" w:rsidRDefault="00A56A41" w:rsidP="00A56A41">
      <w:pPr>
        <w:numPr>
          <w:ilvl w:val="0"/>
          <w:numId w:val="1"/>
        </w:numPr>
        <w:rPr>
          <w:rFonts w:ascii="Book Antiqua" w:hAnsi="Book Antiqua"/>
          <w:b/>
        </w:rPr>
      </w:pPr>
      <w:r w:rsidRPr="008D484A">
        <w:rPr>
          <w:rFonts w:ascii="Book Antiqua" w:hAnsi="Book Antiqua"/>
          <w:b/>
        </w:rPr>
        <w:t xml:space="preserve">Senior Staff Updates </w:t>
      </w:r>
    </w:p>
    <w:p w14:paraId="100FC882" w14:textId="77777777" w:rsidR="004A4ED2" w:rsidRDefault="00A56A41" w:rsidP="00A56A41">
      <w:pPr>
        <w:tabs>
          <w:tab w:val="left" w:pos="1260"/>
          <w:tab w:val="left" w:pos="1350"/>
        </w:tabs>
        <w:ind w:left="900"/>
        <w:rPr>
          <w:rFonts w:ascii="Book Antiqua" w:hAnsi="Book Antiqua"/>
        </w:rPr>
      </w:pPr>
      <w:r w:rsidRPr="0035774C">
        <w:rPr>
          <w:rFonts w:ascii="Book Antiqua" w:hAnsi="Book Antiqua"/>
          <w:b/>
          <w:bCs/>
        </w:rPr>
        <w:t xml:space="preserve">       -Human Resources/CCET</w:t>
      </w:r>
      <w:r w:rsidRPr="008D484A">
        <w:rPr>
          <w:rFonts w:ascii="Book Antiqua" w:hAnsi="Book Antiqua"/>
        </w:rPr>
        <w:t xml:space="preserve"> </w:t>
      </w:r>
      <w:r w:rsidRPr="008D484A">
        <w:rPr>
          <w:rFonts w:ascii="Book Antiqua" w:hAnsi="Book Antiqua"/>
          <w:b/>
        </w:rPr>
        <w:t xml:space="preserve">(Chief of Staff Dresser-Recktenwald) </w:t>
      </w:r>
      <w:r w:rsidRPr="008D484A">
        <w:rPr>
          <w:rFonts w:ascii="Book Antiqua" w:hAnsi="Book Antiqua"/>
        </w:rPr>
        <w:t xml:space="preserve"> </w:t>
      </w:r>
    </w:p>
    <w:p w14:paraId="63CF5634" w14:textId="00E9633C" w:rsidR="00A35775" w:rsidRDefault="00302073" w:rsidP="00C94CA6">
      <w:pPr>
        <w:ind w:left="1260"/>
        <w:rPr>
          <w:rFonts w:ascii="Book Antiqua" w:hAnsi="Book Antiqua"/>
        </w:rPr>
      </w:pPr>
      <w:r>
        <w:rPr>
          <w:rFonts w:ascii="Book Antiqua" w:hAnsi="Book Antiqua"/>
        </w:rPr>
        <w:t>Chief of Staff Dresser-Recktenwald shared that HR</w:t>
      </w:r>
      <w:r w:rsidRPr="00302073">
        <w:rPr>
          <w:rFonts w:ascii="Book Antiqua" w:hAnsi="Book Antiqua"/>
        </w:rPr>
        <w:t xml:space="preserve"> has been working extra hard to assist our employees during this pandemic.  We have been mediators, negotiators and</w:t>
      </w:r>
      <w:r>
        <w:rPr>
          <w:rFonts w:ascii="Book Antiqua" w:hAnsi="Book Antiqua"/>
        </w:rPr>
        <w:t xml:space="preserve"> </w:t>
      </w:r>
      <w:r w:rsidRPr="00302073">
        <w:rPr>
          <w:rFonts w:ascii="Book Antiqua" w:hAnsi="Book Antiqua"/>
        </w:rPr>
        <w:t xml:space="preserve">spent time helping our employees get into appropriate mental health care providers.  </w:t>
      </w:r>
      <w:r>
        <w:rPr>
          <w:rFonts w:ascii="Book Antiqua" w:hAnsi="Book Antiqua"/>
        </w:rPr>
        <w:t xml:space="preserve">She shared that </w:t>
      </w:r>
      <w:r w:rsidR="00570C7F">
        <w:rPr>
          <w:rFonts w:ascii="Book Antiqua" w:hAnsi="Book Antiqua"/>
        </w:rPr>
        <w:t>w</w:t>
      </w:r>
      <w:r w:rsidRPr="00302073">
        <w:rPr>
          <w:rFonts w:ascii="Book Antiqua" w:hAnsi="Book Antiqua"/>
        </w:rPr>
        <w:t>e are just shy of 10% of our workforce working remotely due to medical or childcare accommodations</w:t>
      </w:r>
      <w:r w:rsidR="00570C7F">
        <w:rPr>
          <w:rFonts w:ascii="Book Antiqua" w:hAnsi="Book Antiqua"/>
        </w:rPr>
        <w:t xml:space="preserve"> and w</w:t>
      </w:r>
      <w:r w:rsidRPr="00302073">
        <w:rPr>
          <w:rFonts w:ascii="Book Antiqua" w:hAnsi="Book Antiqua"/>
        </w:rPr>
        <w:t xml:space="preserve">e anticipate this to be the same for spring 2021. </w:t>
      </w:r>
    </w:p>
    <w:p w14:paraId="0BF91E17" w14:textId="77777777" w:rsidR="00570C7F" w:rsidRDefault="00570C7F" w:rsidP="00C94CA6">
      <w:pPr>
        <w:ind w:left="1260"/>
        <w:rPr>
          <w:rFonts w:ascii="Book Antiqua" w:hAnsi="Book Antiqua"/>
        </w:rPr>
      </w:pPr>
    </w:p>
    <w:p w14:paraId="04A6BCC2" w14:textId="1490A43B" w:rsidR="00302073" w:rsidRPr="00302073" w:rsidRDefault="00302073" w:rsidP="00C94CA6">
      <w:pPr>
        <w:ind w:left="1260"/>
        <w:rPr>
          <w:rFonts w:ascii="Book Antiqua" w:hAnsi="Book Antiqua"/>
        </w:rPr>
      </w:pPr>
      <w:r w:rsidRPr="00302073">
        <w:rPr>
          <w:rFonts w:ascii="Book Antiqua" w:hAnsi="Book Antiqua"/>
        </w:rPr>
        <w:t xml:space="preserve">We have scheduled flu shot clinics for both the Alfred and the Wellsville campuses for October 22 and we have around 100 people signed up.  </w:t>
      </w:r>
    </w:p>
    <w:p w14:paraId="09C9862C" w14:textId="77777777" w:rsidR="00570C7F" w:rsidRDefault="00570C7F" w:rsidP="00C94CA6">
      <w:pPr>
        <w:ind w:left="1260"/>
        <w:rPr>
          <w:rFonts w:ascii="Book Antiqua" w:hAnsi="Book Antiqua"/>
        </w:rPr>
      </w:pPr>
    </w:p>
    <w:p w14:paraId="305A2EED" w14:textId="3D208FEC" w:rsidR="00302073" w:rsidRDefault="00302073" w:rsidP="00C94CA6">
      <w:pPr>
        <w:ind w:left="1260"/>
        <w:rPr>
          <w:rFonts w:ascii="Book Antiqua" w:hAnsi="Book Antiqua"/>
        </w:rPr>
      </w:pPr>
      <w:r w:rsidRPr="00302073">
        <w:rPr>
          <w:rFonts w:ascii="Book Antiqua" w:hAnsi="Book Antiqua"/>
        </w:rPr>
        <w:t>SUNY has alerted us that all across-the-board (ATB) increases are to be further delayed until at least January 1, 2021, subject to further review at that time.  Current salary rates in use will remain in place.</w:t>
      </w:r>
      <w:r w:rsidR="00C94CA6">
        <w:rPr>
          <w:rFonts w:ascii="Book Antiqua" w:hAnsi="Book Antiqua"/>
        </w:rPr>
        <w:t xml:space="preserve"> </w:t>
      </w:r>
    </w:p>
    <w:p w14:paraId="253E26D4" w14:textId="77777777" w:rsidR="00570C7F" w:rsidRPr="00302073" w:rsidRDefault="00570C7F" w:rsidP="00C94CA6">
      <w:pPr>
        <w:ind w:left="1260"/>
        <w:rPr>
          <w:rFonts w:ascii="Book Antiqua" w:hAnsi="Book Antiqua"/>
        </w:rPr>
      </w:pPr>
    </w:p>
    <w:p w14:paraId="6F9EE880" w14:textId="5C64618A" w:rsidR="00A35775" w:rsidRDefault="00302073" w:rsidP="00302073">
      <w:pPr>
        <w:ind w:left="1260"/>
        <w:rPr>
          <w:rFonts w:ascii="Book Antiqua" w:hAnsi="Book Antiqua"/>
        </w:rPr>
      </w:pPr>
      <w:r w:rsidRPr="00302073">
        <w:rPr>
          <w:rFonts w:ascii="Book Antiqua" w:hAnsi="Book Antiqua"/>
        </w:rPr>
        <w:t xml:space="preserve">Our credit course program for Winter Session is ready to accept registrations in November.  We are hoping for a robust year. </w:t>
      </w:r>
    </w:p>
    <w:p w14:paraId="4637D17D" w14:textId="77777777" w:rsidR="00A35775" w:rsidRDefault="00A35775" w:rsidP="00302073">
      <w:pPr>
        <w:ind w:left="1260"/>
        <w:rPr>
          <w:rFonts w:ascii="Book Antiqua" w:hAnsi="Book Antiqua"/>
        </w:rPr>
      </w:pPr>
    </w:p>
    <w:p w14:paraId="0EC70721" w14:textId="3E4A5F53" w:rsidR="00302073" w:rsidRPr="00302073" w:rsidRDefault="00302073" w:rsidP="00302073">
      <w:pPr>
        <w:ind w:left="1260"/>
        <w:rPr>
          <w:rFonts w:ascii="Book Antiqua" w:hAnsi="Book Antiqua"/>
        </w:rPr>
      </w:pPr>
      <w:r w:rsidRPr="00302073">
        <w:rPr>
          <w:rFonts w:ascii="Book Antiqua" w:hAnsi="Book Antiqua"/>
        </w:rPr>
        <w:t xml:space="preserve">We have started our 2021 marketing for the Police Academy and are looking at a virtual reality training program that would set us apart from any other academy in New York State.  We aspire to be the SUNY police academy of choice.   </w:t>
      </w:r>
    </w:p>
    <w:p w14:paraId="046925FA" w14:textId="3D69F996" w:rsidR="00302073" w:rsidRPr="00302073" w:rsidRDefault="00302073" w:rsidP="00302073">
      <w:pPr>
        <w:ind w:left="1260"/>
        <w:rPr>
          <w:rFonts w:ascii="Book Antiqua" w:hAnsi="Book Antiqua"/>
        </w:rPr>
      </w:pPr>
      <w:r w:rsidRPr="00302073">
        <w:rPr>
          <w:rFonts w:ascii="Book Antiqua" w:hAnsi="Book Antiqua"/>
        </w:rPr>
        <w:t xml:space="preserve">2020 Police Academy graduation </w:t>
      </w:r>
      <w:r w:rsidR="00ED4791">
        <w:rPr>
          <w:rFonts w:ascii="Book Antiqua" w:hAnsi="Book Antiqua"/>
        </w:rPr>
        <w:t xml:space="preserve">is </w:t>
      </w:r>
      <w:r w:rsidRPr="00302073">
        <w:rPr>
          <w:rFonts w:ascii="Book Antiqua" w:hAnsi="Book Antiqua"/>
        </w:rPr>
        <w:t xml:space="preserve">on October 23, 2020 at The Main Place in Hornell.  We have 17 graduates who all </w:t>
      </w:r>
      <w:r w:rsidR="00A35775">
        <w:rPr>
          <w:rFonts w:ascii="Book Antiqua" w:hAnsi="Book Antiqua"/>
        </w:rPr>
        <w:t>except</w:t>
      </w:r>
      <w:r w:rsidRPr="00302073">
        <w:rPr>
          <w:rFonts w:ascii="Book Antiqua" w:hAnsi="Book Antiqua"/>
        </w:rPr>
        <w:t xml:space="preserve"> one </w:t>
      </w:r>
      <w:r w:rsidR="00A35775">
        <w:rPr>
          <w:rFonts w:ascii="Book Antiqua" w:hAnsi="Book Antiqua"/>
        </w:rPr>
        <w:t xml:space="preserve">are </w:t>
      </w:r>
      <w:r w:rsidRPr="00302073">
        <w:rPr>
          <w:rFonts w:ascii="Book Antiqua" w:hAnsi="Book Antiqua"/>
        </w:rPr>
        <w:t xml:space="preserve">employed. </w:t>
      </w:r>
    </w:p>
    <w:p w14:paraId="1CFAEA21" w14:textId="488BED2E" w:rsidR="00A56A41" w:rsidRPr="008D484A" w:rsidRDefault="00A56A41" w:rsidP="00A56A41">
      <w:pPr>
        <w:tabs>
          <w:tab w:val="left" w:pos="1260"/>
          <w:tab w:val="left" w:pos="1350"/>
        </w:tabs>
        <w:ind w:left="900"/>
        <w:rPr>
          <w:rFonts w:ascii="Book Antiqua" w:hAnsi="Book Antiqua"/>
        </w:rPr>
      </w:pPr>
      <w:r w:rsidRPr="008D484A">
        <w:rPr>
          <w:rFonts w:ascii="Book Antiqua" w:hAnsi="Book Antiqua"/>
        </w:rPr>
        <w:t xml:space="preserve">  </w:t>
      </w:r>
    </w:p>
    <w:p w14:paraId="60F4ACC8" w14:textId="242AF29E" w:rsidR="00A56A41" w:rsidRPr="0035774C" w:rsidRDefault="00A56A41" w:rsidP="00A56A41">
      <w:pPr>
        <w:tabs>
          <w:tab w:val="left" w:pos="1260"/>
          <w:tab w:val="left" w:pos="1350"/>
          <w:tab w:val="left" w:pos="3330"/>
        </w:tabs>
        <w:ind w:left="900"/>
        <w:rPr>
          <w:rFonts w:ascii="Book Antiqua" w:hAnsi="Book Antiqua"/>
          <w:b/>
        </w:rPr>
      </w:pPr>
      <w:r w:rsidRPr="0035774C">
        <w:rPr>
          <w:rFonts w:ascii="Book Antiqua" w:hAnsi="Book Antiqua"/>
          <w:b/>
        </w:rPr>
        <w:t xml:space="preserve">       -Student Affairs (Vice President Sammons)</w:t>
      </w:r>
    </w:p>
    <w:p w14:paraId="1EAA5631" w14:textId="53327045" w:rsidR="00A35775" w:rsidRPr="00524C0A" w:rsidRDefault="00A35775" w:rsidP="00C1133D">
      <w:pPr>
        <w:tabs>
          <w:tab w:val="left" w:pos="1260"/>
          <w:tab w:val="left" w:pos="1350"/>
          <w:tab w:val="left" w:pos="3330"/>
        </w:tabs>
        <w:ind w:left="1260" w:hanging="360"/>
        <w:rPr>
          <w:rFonts w:ascii="Book Antiqua" w:hAnsi="Book Antiqua"/>
          <w:bCs/>
        </w:rPr>
      </w:pPr>
      <w:r>
        <w:rPr>
          <w:rFonts w:ascii="Book Antiqua" w:hAnsi="Book Antiqua"/>
          <w:b/>
        </w:rPr>
        <w:tab/>
      </w:r>
      <w:r w:rsidR="00524C0A">
        <w:rPr>
          <w:rFonts w:ascii="Book Antiqua" w:hAnsi="Book Antiqua"/>
          <w:bCs/>
        </w:rPr>
        <w:t>Vice President Sammons shared a brief update on pool and waste</w:t>
      </w:r>
      <w:r w:rsidR="0035774C">
        <w:rPr>
          <w:rFonts w:ascii="Book Antiqua" w:hAnsi="Book Antiqua"/>
          <w:bCs/>
        </w:rPr>
        <w:t>-</w:t>
      </w:r>
      <w:r w:rsidR="00524C0A">
        <w:rPr>
          <w:rFonts w:ascii="Book Antiqua" w:hAnsi="Book Antiqua"/>
          <w:bCs/>
        </w:rPr>
        <w:t>water testing</w:t>
      </w:r>
      <w:r w:rsidR="00A2317B">
        <w:rPr>
          <w:rFonts w:ascii="Book Antiqua" w:hAnsi="Book Antiqua"/>
          <w:bCs/>
        </w:rPr>
        <w:t xml:space="preserve">.  He said it has been a team effort with lots of volunteers from around campus pitching in and spending time each week </w:t>
      </w:r>
      <w:r w:rsidR="00452747">
        <w:rPr>
          <w:rFonts w:ascii="Book Antiqua" w:hAnsi="Book Antiqua"/>
          <w:bCs/>
        </w:rPr>
        <w:t xml:space="preserve">running these pool testing sites.  </w:t>
      </w:r>
      <w:r w:rsidR="00D9415A">
        <w:rPr>
          <w:rFonts w:ascii="Book Antiqua" w:hAnsi="Book Antiqua"/>
          <w:bCs/>
        </w:rPr>
        <w:t>He shared that overall our numbers have been good.  In reviewing positives</w:t>
      </w:r>
      <w:r w:rsidR="007F23F9">
        <w:rPr>
          <w:rFonts w:ascii="Book Antiqua" w:hAnsi="Book Antiqua"/>
          <w:bCs/>
        </w:rPr>
        <w:t xml:space="preserve"> cases</w:t>
      </w:r>
      <w:r w:rsidR="00D9415A">
        <w:rPr>
          <w:rFonts w:ascii="Book Antiqua" w:hAnsi="Book Antiqua"/>
          <w:bCs/>
        </w:rPr>
        <w:t xml:space="preserve"> the majority have been our nursing students </w:t>
      </w:r>
      <w:r w:rsidR="0050709F">
        <w:rPr>
          <w:rFonts w:ascii="Book Antiqua" w:hAnsi="Book Antiqua"/>
          <w:bCs/>
        </w:rPr>
        <w:t xml:space="preserve">or athletes who live off campus.  He said our students have </w:t>
      </w:r>
      <w:r w:rsidR="0050709F">
        <w:rPr>
          <w:rFonts w:ascii="Book Antiqua" w:hAnsi="Book Antiqua"/>
          <w:bCs/>
        </w:rPr>
        <w:lastRenderedPageBreak/>
        <w:t>been compliant and really done a good job of remaining vigilant</w:t>
      </w:r>
      <w:r w:rsidR="0082462B">
        <w:rPr>
          <w:rFonts w:ascii="Book Antiqua" w:hAnsi="Book Antiqua"/>
          <w:bCs/>
        </w:rPr>
        <w:t xml:space="preserve"> with their mask wearing.  He touched on the reason for the high quarantine numbers per positive case as it related to the county health department.  </w:t>
      </w:r>
      <w:r w:rsidR="00D54ACB">
        <w:rPr>
          <w:rFonts w:ascii="Book Antiqua" w:hAnsi="Book Antiqua"/>
          <w:bCs/>
        </w:rPr>
        <w:t>Ms. Eva Benedict asked if we are working with the Department of Health to move student cases from isolated and quarantined</w:t>
      </w:r>
      <w:r w:rsidR="00063D12">
        <w:rPr>
          <w:rFonts w:ascii="Book Antiqua" w:hAnsi="Book Antiqua"/>
          <w:bCs/>
        </w:rPr>
        <w:t xml:space="preserve"> through the process. </w:t>
      </w:r>
      <w:r w:rsidR="0082462B">
        <w:rPr>
          <w:rFonts w:ascii="Book Antiqua" w:hAnsi="Book Antiqua"/>
          <w:bCs/>
        </w:rPr>
        <w:t xml:space="preserve"> </w:t>
      </w:r>
      <w:r w:rsidR="00BC6653">
        <w:rPr>
          <w:rFonts w:ascii="Book Antiqua" w:hAnsi="Book Antiqua"/>
          <w:bCs/>
        </w:rPr>
        <w:t>VP Sammons shared that athletics for fall had completely been cancelled, but teams are still practicing.  He is hopeful that we will have spring sports when we return next semester, but said it is really up to the conferences and what their criteria will be for testing</w:t>
      </w:r>
      <w:r w:rsidR="00A41725">
        <w:rPr>
          <w:rFonts w:ascii="Book Antiqua" w:hAnsi="Book Antiqua"/>
          <w:bCs/>
        </w:rPr>
        <w:t xml:space="preserve"> the athletes.   President Sullivan added that one of our biggest obstacles is the NCAA guidelines for testing </w:t>
      </w:r>
      <w:r w:rsidR="00B5691B">
        <w:rPr>
          <w:rFonts w:ascii="Book Antiqua" w:hAnsi="Book Antiqua"/>
          <w:bCs/>
        </w:rPr>
        <w:t>athletes’</w:t>
      </w:r>
      <w:r w:rsidR="00A41725">
        <w:rPr>
          <w:rFonts w:ascii="Book Antiqua" w:hAnsi="Book Antiqua"/>
          <w:bCs/>
        </w:rPr>
        <w:t xml:space="preserve"> </w:t>
      </w:r>
      <w:r w:rsidR="00B138B5">
        <w:rPr>
          <w:rFonts w:ascii="Book Antiqua" w:hAnsi="Book Antiqua"/>
          <w:bCs/>
        </w:rPr>
        <w:t xml:space="preserve">multiple times a week, and realistically that is a cost that only the Division I schools can comply with. </w:t>
      </w:r>
    </w:p>
    <w:p w14:paraId="698F48A0" w14:textId="77777777" w:rsidR="00C1133D" w:rsidRDefault="00A56A41" w:rsidP="00A56A41">
      <w:pPr>
        <w:tabs>
          <w:tab w:val="left" w:pos="1350"/>
        </w:tabs>
        <w:rPr>
          <w:rFonts w:ascii="Book Antiqua" w:hAnsi="Book Antiqua"/>
        </w:rPr>
      </w:pPr>
      <w:r w:rsidRPr="008D484A">
        <w:rPr>
          <w:rFonts w:ascii="Book Antiqua" w:hAnsi="Book Antiqua"/>
        </w:rPr>
        <w:t xml:space="preserve">                      </w:t>
      </w:r>
    </w:p>
    <w:p w14:paraId="6FDF428B" w14:textId="094845CB" w:rsidR="00A56A41" w:rsidRPr="00767F5A" w:rsidRDefault="00C1133D" w:rsidP="00767F5A">
      <w:pPr>
        <w:tabs>
          <w:tab w:val="left" w:pos="1170"/>
        </w:tabs>
        <w:rPr>
          <w:rFonts w:ascii="Book Antiqua" w:hAnsi="Book Antiqua"/>
          <w:bCs/>
        </w:rPr>
      </w:pPr>
      <w:r>
        <w:rPr>
          <w:rFonts w:ascii="Book Antiqua" w:hAnsi="Book Antiqua"/>
        </w:rPr>
        <w:tab/>
      </w:r>
      <w:r w:rsidR="00A56A41" w:rsidRPr="008D484A">
        <w:rPr>
          <w:rFonts w:ascii="Book Antiqua" w:hAnsi="Book Antiqua"/>
        </w:rPr>
        <w:t xml:space="preserve">   -</w:t>
      </w:r>
      <w:r w:rsidR="00A56A41" w:rsidRPr="00B5691B">
        <w:rPr>
          <w:rFonts w:ascii="Book Antiqua" w:hAnsi="Book Antiqua"/>
          <w:b/>
          <w:bCs/>
        </w:rPr>
        <w:t>Enrollment Management</w:t>
      </w:r>
      <w:r w:rsidR="00A56A41" w:rsidRPr="008D484A">
        <w:rPr>
          <w:rFonts w:ascii="Book Antiqua" w:hAnsi="Book Antiqua"/>
        </w:rPr>
        <w:t xml:space="preserve"> </w:t>
      </w:r>
      <w:r w:rsidR="00A56A41" w:rsidRPr="008D484A">
        <w:rPr>
          <w:rFonts w:ascii="Book Antiqua" w:hAnsi="Book Antiqua"/>
          <w:b/>
        </w:rPr>
        <w:t>(Vice President Penrose)</w:t>
      </w:r>
    </w:p>
    <w:p w14:paraId="4C7AB7B5" w14:textId="1E5BD808" w:rsidR="009F75DA" w:rsidRPr="009F75DA" w:rsidRDefault="002C77F5" w:rsidP="009F75DA">
      <w:pPr>
        <w:pStyle w:val="Default"/>
        <w:ind w:left="1260" w:hanging="180"/>
      </w:pPr>
      <w:r>
        <w:rPr>
          <w:rFonts w:ascii="Book Antiqua" w:hAnsi="Book Antiqua"/>
          <w:b/>
        </w:rPr>
        <w:t xml:space="preserve">   </w:t>
      </w:r>
      <w:r>
        <w:rPr>
          <w:rFonts w:ascii="Book Antiqua" w:hAnsi="Book Antiqua"/>
          <w:bCs/>
        </w:rPr>
        <w:t xml:space="preserve">Vice President Penrose </w:t>
      </w:r>
      <w:r w:rsidR="008C49A5">
        <w:rPr>
          <w:rFonts w:ascii="Book Antiqua" w:hAnsi="Book Antiqua"/>
          <w:bCs/>
        </w:rPr>
        <w:t xml:space="preserve">shared an update on enrollment.  </w:t>
      </w:r>
      <w:r w:rsidR="00295AA7" w:rsidRPr="00295AA7">
        <w:rPr>
          <w:rFonts w:ascii="Book Antiqua" w:hAnsi="Book Antiqua"/>
        </w:rPr>
        <w:t>She said that the numbers for Fall 2020 full time students including new, transfers, and returning was 3356. Overall enrollment was down 3% compared to Fall 2019. The Admissions staff is holding many high schools</w:t>
      </w:r>
      <w:r w:rsidR="0035774C">
        <w:rPr>
          <w:rFonts w:ascii="Book Antiqua" w:hAnsi="Book Antiqua"/>
        </w:rPr>
        <w:t>’</w:t>
      </w:r>
      <w:r w:rsidR="00295AA7" w:rsidRPr="00295AA7">
        <w:rPr>
          <w:rFonts w:ascii="Book Antiqua" w:hAnsi="Book Antiqua"/>
        </w:rPr>
        <w:t xml:space="preserve"> virtual visits. Mini-Visits and Open Houses are also being held virtually this year. Open House dates are October 24th, November 8th, and December 2nd. The number of on campus visits in September was 51 compared to 37 in September 2019. We are averaging over 25 visitors per week in October. </w:t>
      </w:r>
      <w:r w:rsidR="009F75DA">
        <w:rPr>
          <w:rFonts w:ascii="Book Antiqua" w:hAnsi="Book Antiqua"/>
        </w:rPr>
        <w:t xml:space="preserve">  She also shared that f</w:t>
      </w:r>
      <w:r w:rsidR="009F75DA" w:rsidRPr="009F75DA">
        <w:rPr>
          <w:rFonts w:ascii="Book Antiqua" w:hAnsi="Book Antiqua"/>
        </w:rPr>
        <w:t xml:space="preserve">unded through Title III, the SRFS Call Center was successful with improving customer service. </w:t>
      </w:r>
    </w:p>
    <w:p w14:paraId="77767673" w14:textId="77777777" w:rsidR="009F75DA" w:rsidRDefault="009F75DA" w:rsidP="009F75DA">
      <w:pPr>
        <w:tabs>
          <w:tab w:val="left" w:pos="1260"/>
        </w:tabs>
        <w:rPr>
          <w:rFonts w:ascii="Book Antiqua" w:hAnsi="Book Antiqua"/>
        </w:rPr>
      </w:pPr>
    </w:p>
    <w:p w14:paraId="6308B752" w14:textId="3D5E2084" w:rsidR="00A56A41" w:rsidRPr="0035774C" w:rsidRDefault="009F75DA" w:rsidP="009F75DA">
      <w:pPr>
        <w:tabs>
          <w:tab w:val="left" w:pos="1260"/>
        </w:tabs>
        <w:rPr>
          <w:rFonts w:ascii="Book Antiqua" w:hAnsi="Book Antiqua"/>
          <w:b/>
          <w:bCs/>
        </w:rPr>
      </w:pPr>
      <w:r>
        <w:rPr>
          <w:rFonts w:ascii="Book Antiqua" w:hAnsi="Book Antiqua"/>
        </w:rPr>
        <w:tab/>
      </w:r>
      <w:r w:rsidR="00A56A41" w:rsidRPr="0035774C">
        <w:rPr>
          <w:rFonts w:ascii="Book Antiqua" w:hAnsi="Book Antiqua"/>
          <w:b/>
          <w:bCs/>
        </w:rPr>
        <w:t xml:space="preserve"> -Academic Affairs (Provost Poppo)</w:t>
      </w:r>
    </w:p>
    <w:p w14:paraId="5F122CBC" w14:textId="34AA3A6A" w:rsidR="009F75DA" w:rsidRDefault="001E0990" w:rsidP="009F75DA">
      <w:pPr>
        <w:tabs>
          <w:tab w:val="left" w:pos="1260"/>
        </w:tabs>
        <w:ind w:left="1260"/>
        <w:rPr>
          <w:rFonts w:ascii="Book Antiqua" w:hAnsi="Book Antiqua"/>
          <w:bCs/>
        </w:rPr>
      </w:pPr>
      <w:r w:rsidRPr="001E0990">
        <w:rPr>
          <w:rFonts w:ascii="Book Antiqua" w:hAnsi="Book Antiqua"/>
          <w:bCs/>
        </w:rPr>
        <w:t xml:space="preserve">Provost Poppo </w:t>
      </w:r>
      <w:r w:rsidR="001648CA">
        <w:rPr>
          <w:rFonts w:ascii="Book Antiqua" w:hAnsi="Book Antiqua"/>
          <w:bCs/>
        </w:rPr>
        <w:t>shared that faculty has worked hard to remain mostly face to face, and that although there are some faculty that do have accom</w:t>
      </w:r>
      <w:r w:rsidR="007F679F">
        <w:rPr>
          <w:rFonts w:ascii="Book Antiqua" w:hAnsi="Book Antiqua"/>
          <w:bCs/>
        </w:rPr>
        <w:t>m</w:t>
      </w:r>
      <w:r w:rsidR="001648CA">
        <w:rPr>
          <w:rFonts w:ascii="Book Antiqua" w:hAnsi="Book Antiqua"/>
          <w:bCs/>
        </w:rPr>
        <w:t>odations to teach synchronous</w:t>
      </w:r>
      <w:r w:rsidR="007F679F">
        <w:rPr>
          <w:rFonts w:ascii="Book Antiqua" w:hAnsi="Book Antiqua"/>
          <w:bCs/>
        </w:rPr>
        <w:t xml:space="preserve"> classes remote, about 80% of our classes are being taught face to face and this is a much higher number than most of the other SUNY colleges.  </w:t>
      </w:r>
      <w:r w:rsidR="00C10910">
        <w:rPr>
          <w:rFonts w:ascii="Book Antiqua" w:hAnsi="Book Antiqua"/>
          <w:bCs/>
        </w:rPr>
        <w:t>She shared that it has been</w:t>
      </w:r>
      <w:r w:rsidR="00F518BC">
        <w:rPr>
          <w:rFonts w:ascii="Book Antiqua" w:hAnsi="Book Antiqua"/>
          <w:bCs/>
        </w:rPr>
        <w:t xml:space="preserve"> a</w:t>
      </w:r>
      <w:r w:rsidR="00C10910">
        <w:rPr>
          <w:rFonts w:ascii="Book Antiqua" w:hAnsi="Book Antiqua"/>
          <w:bCs/>
        </w:rPr>
        <w:t xml:space="preserve"> very hard semester on faculty</w:t>
      </w:r>
      <w:r w:rsidR="00F518BC">
        <w:rPr>
          <w:rFonts w:ascii="Book Antiqua" w:hAnsi="Book Antiqua"/>
          <w:bCs/>
        </w:rPr>
        <w:t>,</w:t>
      </w:r>
      <w:r w:rsidR="00C10910">
        <w:rPr>
          <w:rFonts w:ascii="Book Antiqua" w:hAnsi="Book Antiqua"/>
          <w:bCs/>
        </w:rPr>
        <w:t xml:space="preserve"> and she commends their hard work to provide the instruction needed</w:t>
      </w:r>
      <w:r w:rsidR="00727B7F">
        <w:rPr>
          <w:rFonts w:ascii="Book Antiqua" w:hAnsi="Book Antiqua"/>
          <w:bCs/>
        </w:rPr>
        <w:t>.</w:t>
      </w:r>
      <w:r w:rsidR="00234994">
        <w:rPr>
          <w:rFonts w:ascii="Book Antiqua" w:hAnsi="Book Antiqua"/>
          <w:bCs/>
        </w:rPr>
        <w:t xml:space="preserve">  </w:t>
      </w:r>
      <w:r w:rsidR="00E33EAB">
        <w:rPr>
          <w:rFonts w:ascii="Book Antiqua" w:hAnsi="Book Antiqua"/>
          <w:bCs/>
        </w:rPr>
        <w:t xml:space="preserve">She </w:t>
      </w:r>
      <w:r w:rsidR="00BD5BB8">
        <w:rPr>
          <w:rFonts w:ascii="Book Antiqua" w:hAnsi="Book Antiqua"/>
          <w:bCs/>
        </w:rPr>
        <w:t xml:space="preserve">talked about the work that went into setting up the classrooms and schedules.  </w:t>
      </w:r>
    </w:p>
    <w:p w14:paraId="018FBACB" w14:textId="01FDBFC3" w:rsidR="00767F5A" w:rsidRDefault="00767F5A" w:rsidP="009F75DA">
      <w:pPr>
        <w:tabs>
          <w:tab w:val="left" w:pos="1260"/>
        </w:tabs>
        <w:ind w:left="1260"/>
        <w:rPr>
          <w:rFonts w:ascii="Book Antiqua" w:hAnsi="Book Antiqua"/>
          <w:bCs/>
        </w:rPr>
      </w:pPr>
    </w:p>
    <w:p w14:paraId="19BF11EB" w14:textId="142D27F4" w:rsidR="00767F5A" w:rsidRDefault="00767F5A" w:rsidP="00767F5A">
      <w:pPr>
        <w:tabs>
          <w:tab w:val="left" w:pos="1170"/>
        </w:tabs>
        <w:rPr>
          <w:rFonts w:ascii="Book Antiqua" w:hAnsi="Book Antiqua"/>
          <w:b/>
        </w:rPr>
      </w:pPr>
      <w:r>
        <w:rPr>
          <w:rFonts w:ascii="Book Antiqua" w:hAnsi="Book Antiqua"/>
        </w:rPr>
        <w:tab/>
        <w:t xml:space="preserve">  </w:t>
      </w:r>
      <w:r w:rsidRPr="008D484A">
        <w:rPr>
          <w:rFonts w:ascii="Book Antiqua" w:hAnsi="Book Antiqua"/>
        </w:rPr>
        <w:t>-</w:t>
      </w:r>
      <w:r w:rsidRPr="00B5691B">
        <w:rPr>
          <w:rFonts w:ascii="Book Antiqua" w:hAnsi="Book Antiqua"/>
          <w:b/>
          <w:bCs/>
        </w:rPr>
        <w:t>Economic Development</w:t>
      </w:r>
      <w:r w:rsidRPr="008D484A">
        <w:rPr>
          <w:rFonts w:ascii="Book Antiqua" w:hAnsi="Book Antiqua"/>
        </w:rPr>
        <w:t xml:space="preserve"> </w:t>
      </w:r>
      <w:r w:rsidRPr="008D484A">
        <w:rPr>
          <w:rFonts w:ascii="Book Antiqua" w:hAnsi="Book Antiqua"/>
          <w:b/>
        </w:rPr>
        <w:t>(Vice President Clark)</w:t>
      </w:r>
    </w:p>
    <w:p w14:paraId="521F263B" w14:textId="0B21DC6D" w:rsidR="00767F5A" w:rsidRPr="00C1133D" w:rsidRDefault="00767F5A" w:rsidP="00767F5A">
      <w:pPr>
        <w:tabs>
          <w:tab w:val="left" w:pos="1350"/>
        </w:tabs>
        <w:ind w:left="1260" w:hanging="90"/>
        <w:rPr>
          <w:rFonts w:ascii="Book Antiqua" w:hAnsi="Book Antiqua"/>
          <w:bCs/>
        </w:rPr>
      </w:pPr>
      <w:r>
        <w:rPr>
          <w:rFonts w:ascii="Book Antiqua" w:hAnsi="Book Antiqua"/>
          <w:b/>
        </w:rPr>
        <w:tab/>
      </w:r>
      <w:r>
        <w:rPr>
          <w:rFonts w:ascii="Book Antiqua" w:hAnsi="Book Antiqua"/>
          <w:bCs/>
        </w:rPr>
        <w:t xml:space="preserve">Vice President Clark shared that the Crossroads project Truck Stop is doing well, encouraged people to stop by and see it if you have not.   He said there is further development planned for that land, including a Dunkin’ Donuts and a hotel in the future. The Angel Fund is up and running and working on the first project.  Several Solar projects being worked on and </w:t>
      </w:r>
      <w:r w:rsidR="007E00C2">
        <w:rPr>
          <w:rFonts w:ascii="Book Antiqua" w:hAnsi="Book Antiqua"/>
          <w:bCs/>
        </w:rPr>
        <w:t xml:space="preserve">a very large solar project getting ready to start.  The Micro-enterprising grant is being used by many small businesses in the county.  Start-up Allegany is working with the three colleges in the county, and will host a tri-college Think Tank with the students and local industries.  </w:t>
      </w:r>
      <w:r>
        <w:rPr>
          <w:rFonts w:ascii="Book Antiqua" w:hAnsi="Book Antiqua"/>
          <w:bCs/>
        </w:rPr>
        <w:t xml:space="preserve"> He also shared there are a couple of big deals in the works for the county.   </w:t>
      </w:r>
    </w:p>
    <w:p w14:paraId="7EB2504A" w14:textId="77777777" w:rsidR="00767F5A" w:rsidRDefault="00767F5A" w:rsidP="009F75DA">
      <w:pPr>
        <w:tabs>
          <w:tab w:val="left" w:pos="1260"/>
        </w:tabs>
        <w:ind w:left="1260"/>
        <w:rPr>
          <w:rFonts w:ascii="Book Antiqua" w:hAnsi="Book Antiqua"/>
          <w:bCs/>
        </w:rPr>
      </w:pPr>
    </w:p>
    <w:p w14:paraId="409AB4E7" w14:textId="77777777" w:rsidR="00396AA2" w:rsidRDefault="00A56A41" w:rsidP="007E00C2">
      <w:pPr>
        <w:ind w:left="450" w:firstLine="720"/>
        <w:rPr>
          <w:rFonts w:ascii="Book Antiqua" w:hAnsi="Book Antiqua"/>
          <w:b/>
        </w:rPr>
      </w:pPr>
      <w:r w:rsidRPr="008D484A">
        <w:rPr>
          <w:rFonts w:ascii="Book Antiqua" w:hAnsi="Book Antiqua"/>
          <w:b/>
        </w:rPr>
        <w:t xml:space="preserve">  </w:t>
      </w:r>
    </w:p>
    <w:p w14:paraId="44730761" w14:textId="77777777" w:rsidR="00396AA2" w:rsidRDefault="00396AA2" w:rsidP="007E00C2">
      <w:pPr>
        <w:ind w:left="450" w:firstLine="720"/>
        <w:rPr>
          <w:rFonts w:ascii="Book Antiqua" w:hAnsi="Book Antiqua"/>
          <w:b/>
        </w:rPr>
      </w:pPr>
    </w:p>
    <w:p w14:paraId="606DA31F" w14:textId="0A1AE294" w:rsidR="00A56A41" w:rsidRDefault="00A56A41" w:rsidP="007E00C2">
      <w:pPr>
        <w:ind w:left="450" w:firstLine="720"/>
        <w:rPr>
          <w:rFonts w:ascii="Book Antiqua" w:hAnsi="Book Antiqua"/>
          <w:b/>
        </w:rPr>
      </w:pPr>
      <w:r w:rsidRPr="008D484A">
        <w:rPr>
          <w:rFonts w:ascii="Book Antiqua" w:hAnsi="Book Antiqua"/>
          <w:b/>
        </w:rPr>
        <w:lastRenderedPageBreak/>
        <w:t xml:space="preserve"> </w:t>
      </w:r>
      <w:r w:rsidRPr="008D484A">
        <w:rPr>
          <w:rFonts w:ascii="Book Antiqua" w:hAnsi="Book Antiqua"/>
        </w:rPr>
        <w:t>-</w:t>
      </w:r>
      <w:r w:rsidRPr="00193B19">
        <w:rPr>
          <w:rFonts w:ascii="Book Antiqua" w:hAnsi="Book Antiqua"/>
          <w:b/>
          <w:bCs/>
        </w:rPr>
        <w:t>Business Affairs</w:t>
      </w:r>
      <w:r w:rsidRPr="008D484A">
        <w:rPr>
          <w:rFonts w:ascii="Book Antiqua" w:hAnsi="Book Antiqua"/>
          <w:b/>
        </w:rPr>
        <w:t xml:space="preserve"> (Chief Financial Officer Greenthal) </w:t>
      </w:r>
    </w:p>
    <w:p w14:paraId="79DB3397" w14:textId="100F696B" w:rsidR="00193B19" w:rsidRDefault="00193B19" w:rsidP="00193B19">
      <w:pPr>
        <w:ind w:left="1260"/>
        <w:rPr>
          <w:rFonts w:ascii="Book Antiqua" w:hAnsi="Book Antiqua"/>
          <w:bCs/>
        </w:rPr>
      </w:pPr>
      <w:r>
        <w:rPr>
          <w:rFonts w:ascii="Book Antiqua" w:hAnsi="Book Antiqua"/>
          <w:bCs/>
        </w:rPr>
        <w:t xml:space="preserve">CFO Greenthal </w:t>
      </w:r>
      <w:r w:rsidR="00B71AB2">
        <w:rPr>
          <w:rFonts w:ascii="Book Antiqua" w:hAnsi="Book Antiqua"/>
          <w:bCs/>
        </w:rPr>
        <w:t xml:space="preserve">shared a brief update on our fall census numbers </w:t>
      </w:r>
      <w:r w:rsidR="001E67C3">
        <w:rPr>
          <w:rFonts w:ascii="Book Antiqua" w:hAnsi="Book Antiqua"/>
          <w:bCs/>
        </w:rPr>
        <w:t xml:space="preserve">which was 3,667 down 113 from last fall.  </w:t>
      </w:r>
      <w:r w:rsidR="009B2471">
        <w:rPr>
          <w:rFonts w:ascii="Book Antiqua" w:hAnsi="Book Antiqua"/>
          <w:bCs/>
        </w:rPr>
        <w:t xml:space="preserve">This would result in approximately $24.2 million in revenue.  </w:t>
      </w:r>
      <w:r w:rsidR="002D4EB5">
        <w:rPr>
          <w:rFonts w:ascii="Book Antiqua" w:hAnsi="Book Antiqua"/>
          <w:bCs/>
        </w:rPr>
        <w:t>With an anticipated cut in state support of at least 25%</w:t>
      </w:r>
      <w:r w:rsidR="001D2800">
        <w:rPr>
          <w:rFonts w:ascii="Book Antiqua" w:hAnsi="Book Antiqua"/>
          <w:bCs/>
        </w:rPr>
        <w:t xml:space="preserve"> we’d have funding shortfall of about $2 million.  </w:t>
      </w:r>
      <w:r w:rsidR="00B0114F">
        <w:rPr>
          <w:rFonts w:ascii="Book Antiqua" w:hAnsi="Book Antiqua"/>
          <w:bCs/>
        </w:rPr>
        <w:t>He shared that residence hall occupancy is also down.   CFO Greenthal said we rec</w:t>
      </w:r>
      <w:r w:rsidR="00C17E34">
        <w:rPr>
          <w:rFonts w:ascii="Book Antiqua" w:hAnsi="Book Antiqua"/>
          <w:bCs/>
        </w:rPr>
        <w:t xml:space="preserve">eived a final CARES act </w:t>
      </w:r>
      <w:r w:rsidR="000D57C1">
        <w:rPr>
          <w:rFonts w:ascii="Book Antiqua" w:hAnsi="Book Antiqua"/>
          <w:bCs/>
        </w:rPr>
        <w:t xml:space="preserve">stimulus check to the college of $214k, which brings our total </w:t>
      </w:r>
      <w:r w:rsidR="00D278A3">
        <w:rPr>
          <w:rFonts w:ascii="Book Antiqua" w:hAnsi="Book Antiqua"/>
          <w:bCs/>
        </w:rPr>
        <w:t xml:space="preserve">to $2.4 million.  </w:t>
      </w:r>
      <w:r w:rsidR="003709B4">
        <w:rPr>
          <w:rFonts w:ascii="Book Antiqua" w:hAnsi="Book Antiqua"/>
          <w:bCs/>
        </w:rPr>
        <w:t xml:space="preserve">These funds help offset some of the refunds we had to give due to COVID. </w:t>
      </w:r>
      <w:r w:rsidR="001E0C36">
        <w:rPr>
          <w:rFonts w:ascii="Book Antiqua" w:hAnsi="Book Antiqua"/>
          <w:bCs/>
        </w:rPr>
        <w:t xml:space="preserve">  As of October 7, our cumulative COVID related costs were $7.46 million</w:t>
      </w:r>
      <w:r w:rsidR="00216558">
        <w:rPr>
          <w:rFonts w:ascii="Book Antiqua" w:hAnsi="Book Antiqua"/>
          <w:bCs/>
        </w:rPr>
        <w:t xml:space="preserve">, which includes those refunds.  </w:t>
      </w:r>
      <w:r w:rsidR="00ED680A">
        <w:rPr>
          <w:rFonts w:ascii="Book Antiqua" w:hAnsi="Book Antiqua"/>
          <w:bCs/>
        </w:rPr>
        <w:t xml:space="preserve"> Chair Fogarty asked how we would make cuts to </w:t>
      </w:r>
      <w:r w:rsidR="00D11C4C">
        <w:rPr>
          <w:rFonts w:ascii="Book Antiqua" w:hAnsi="Book Antiqua"/>
          <w:bCs/>
        </w:rPr>
        <w:t xml:space="preserve">meet this deficit?   CFO Greenthal said that is the challenge especially with so many variables not determined at this point.  We are in a phased approach now, by managing vacancies and limit spending.  </w:t>
      </w:r>
      <w:r w:rsidR="0088770A">
        <w:rPr>
          <w:rFonts w:ascii="Book Antiqua" w:hAnsi="Book Antiqua"/>
          <w:bCs/>
        </w:rPr>
        <w:t>Chair</w:t>
      </w:r>
      <w:r w:rsidR="00C475E7">
        <w:rPr>
          <w:rFonts w:ascii="Book Antiqua" w:hAnsi="Book Antiqua"/>
          <w:bCs/>
        </w:rPr>
        <w:t xml:space="preserve"> Fogarty asked </w:t>
      </w:r>
      <w:r w:rsidR="00605BD1">
        <w:rPr>
          <w:rFonts w:ascii="Book Antiqua" w:hAnsi="Book Antiqua"/>
          <w:bCs/>
        </w:rPr>
        <w:t xml:space="preserve">Provost Poppo if these looming cuts and lack of spending to support programs has added stress to the faculty?   Provost Poppo said that </w:t>
      </w:r>
      <w:r w:rsidR="00022F63">
        <w:rPr>
          <w:rFonts w:ascii="Book Antiqua" w:hAnsi="Book Antiqua"/>
          <w:bCs/>
        </w:rPr>
        <w:t xml:space="preserve">overall they are handling it well, because </w:t>
      </w:r>
      <w:r w:rsidR="00CA71EB">
        <w:rPr>
          <w:rFonts w:ascii="Book Antiqua" w:hAnsi="Book Antiqua"/>
          <w:bCs/>
        </w:rPr>
        <w:t xml:space="preserve">their most dire needs are being met.  </w:t>
      </w:r>
    </w:p>
    <w:p w14:paraId="6917D066" w14:textId="77777777" w:rsidR="00A56A41" w:rsidRPr="008D484A" w:rsidRDefault="00A56A41" w:rsidP="00A56A41">
      <w:pPr>
        <w:tabs>
          <w:tab w:val="left" w:pos="1350"/>
        </w:tabs>
        <w:rPr>
          <w:rFonts w:ascii="Book Antiqua" w:hAnsi="Book Antiqua"/>
          <w:b/>
        </w:rPr>
      </w:pPr>
    </w:p>
    <w:p w14:paraId="51A2C7B9" w14:textId="77777777" w:rsidR="00A56A41" w:rsidRPr="008D484A" w:rsidRDefault="00A56A41" w:rsidP="00A56A41">
      <w:pPr>
        <w:tabs>
          <w:tab w:val="left" w:pos="1260"/>
        </w:tabs>
        <w:rPr>
          <w:rFonts w:ascii="Book Antiqua" w:hAnsi="Book Antiqua"/>
          <w:b/>
        </w:rPr>
      </w:pPr>
      <w:r w:rsidRPr="008D484A">
        <w:rPr>
          <w:rFonts w:ascii="Book Antiqua" w:hAnsi="Book Antiqua"/>
          <w:b/>
        </w:rPr>
        <w:t xml:space="preserve">                8.    Constituency Reports</w:t>
      </w:r>
    </w:p>
    <w:p w14:paraId="6CD4E8E9" w14:textId="39D3C8D4" w:rsidR="00A56A41" w:rsidRDefault="00A56A41" w:rsidP="00A56A41">
      <w:pPr>
        <w:ind w:left="1080"/>
        <w:rPr>
          <w:rFonts w:ascii="Book Antiqua" w:hAnsi="Book Antiqua"/>
          <w:b/>
        </w:rPr>
      </w:pPr>
      <w:r w:rsidRPr="008D484A">
        <w:rPr>
          <w:rFonts w:ascii="Book Antiqua" w:hAnsi="Book Antiqua"/>
        </w:rPr>
        <w:t xml:space="preserve">   </w:t>
      </w:r>
      <w:r w:rsidRPr="0035774C">
        <w:rPr>
          <w:rFonts w:ascii="Book Antiqua" w:hAnsi="Book Antiqua"/>
          <w:b/>
          <w:bCs/>
        </w:rPr>
        <w:t>-Alumni Representative</w:t>
      </w:r>
      <w:r w:rsidRPr="008D484A">
        <w:rPr>
          <w:rFonts w:ascii="Book Antiqua" w:hAnsi="Book Antiqua"/>
        </w:rPr>
        <w:t xml:space="preserve"> </w:t>
      </w:r>
      <w:r w:rsidRPr="008D484A">
        <w:rPr>
          <w:rFonts w:ascii="Book Antiqua" w:hAnsi="Book Antiqua"/>
          <w:b/>
        </w:rPr>
        <w:t>(Mr. Jack Benjamin)</w:t>
      </w:r>
    </w:p>
    <w:p w14:paraId="0CCC4CA1" w14:textId="6CF325A2" w:rsidR="00103EF3" w:rsidRPr="00815180" w:rsidRDefault="00815180" w:rsidP="00FF06E1">
      <w:pPr>
        <w:ind w:left="1350" w:hanging="1350"/>
        <w:rPr>
          <w:rFonts w:ascii="Book Antiqua" w:hAnsi="Book Antiqua"/>
          <w:bCs/>
        </w:rPr>
      </w:pPr>
      <w:r>
        <w:rPr>
          <w:rFonts w:ascii="Book Antiqua" w:hAnsi="Book Antiqua"/>
          <w:b/>
        </w:rPr>
        <w:tab/>
      </w:r>
      <w:r w:rsidRPr="00815180">
        <w:rPr>
          <w:rFonts w:ascii="Book Antiqua" w:hAnsi="Book Antiqua"/>
          <w:bCs/>
        </w:rPr>
        <w:t>No report at this time</w:t>
      </w:r>
      <w:r w:rsidR="009475F4">
        <w:rPr>
          <w:rFonts w:ascii="Book Antiqua" w:hAnsi="Book Antiqua"/>
          <w:bCs/>
        </w:rPr>
        <w:t xml:space="preserve">, he said that he hopes by the next meeting he can have a better idea of his role and </w:t>
      </w:r>
      <w:r w:rsidR="00FF06E1">
        <w:rPr>
          <w:rFonts w:ascii="Book Antiqua" w:hAnsi="Book Antiqua"/>
          <w:bCs/>
        </w:rPr>
        <w:t xml:space="preserve">meet with someone from alumni office to understand what he should be bringing to the council. </w:t>
      </w:r>
    </w:p>
    <w:p w14:paraId="734CEAEE" w14:textId="77777777" w:rsidR="00563B7A" w:rsidRDefault="00A56A41" w:rsidP="00563B7A">
      <w:pPr>
        <w:ind w:left="1080"/>
        <w:rPr>
          <w:rFonts w:ascii="Book Antiqua" w:hAnsi="Book Antiqua"/>
        </w:rPr>
      </w:pPr>
      <w:r w:rsidRPr="008D484A">
        <w:rPr>
          <w:rFonts w:ascii="Book Antiqua" w:hAnsi="Book Antiqua"/>
        </w:rPr>
        <w:t xml:space="preserve"> </w:t>
      </w:r>
    </w:p>
    <w:p w14:paraId="62764BC8" w14:textId="68DD900A" w:rsidR="00563B7A" w:rsidRDefault="00A56A41" w:rsidP="00CA71EB">
      <w:pPr>
        <w:ind w:left="630" w:firstLine="720"/>
        <w:rPr>
          <w:rFonts w:ascii="Book Antiqua" w:hAnsi="Book Antiqua"/>
          <w:b/>
        </w:rPr>
      </w:pPr>
      <w:r w:rsidRPr="0035774C">
        <w:rPr>
          <w:rFonts w:ascii="Book Antiqua" w:hAnsi="Book Antiqua"/>
          <w:b/>
          <w:bCs/>
        </w:rPr>
        <w:t xml:space="preserve">  -Faculty Representative</w:t>
      </w:r>
      <w:r w:rsidRPr="008D484A">
        <w:rPr>
          <w:rFonts w:ascii="Book Antiqua" w:hAnsi="Book Antiqua"/>
        </w:rPr>
        <w:t xml:space="preserve"> </w:t>
      </w:r>
      <w:r w:rsidRPr="008D484A">
        <w:rPr>
          <w:rFonts w:ascii="Book Antiqua" w:hAnsi="Book Antiqua"/>
          <w:b/>
        </w:rPr>
        <w:t>(Mr. Michael Colomaio)</w:t>
      </w:r>
    </w:p>
    <w:p w14:paraId="650D7FB2" w14:textId="004F7E61" w:rsidR="00563B7A" w:rsidRPr="00D1216A" w:rsidRDefault="00563B7A" w:rsidP="007E00C2">
      <w:pPr>
        <w:ind w:left="1350"/>
        <w:rPr>
          <w:rFonts w:ascii="Book Antiqua" w:hAnsi="Book Antiqua"/>
          <w:b/>
        </w:rPr>
      </w:pPr>
      <w:r w:rsidRPr="00D1216A">
        <w:rPr>
          <w:rFonts w:ascii="Book Antiqua" w:hAnsi="Book Antiqua"/>
        </w:rPr>
        <w:t>Mr.</w:t>
      </w:r>
      <w:r w:rsidR="00D275F0">
        <w:rPr>
          <w:rFonts w:ascii="Book Antiqua" w:hAnsi="Book Antiqua"/>
        </w:rPr>
        <w:t xml:space="preserve"> </w:t>
      </w:r>
      <w:r w:rsidRPr="00D1216A">
        <w:rPr>
          <w:rFonts w:ascii="Book Antiqua" w:hAnsi="Book Antiqua"/>
        </w:rPr>
        <w:t xml:space="preserve">Colomaio reported that the Academic Integrity committee continues to work with the Provost on the student complaint hearing process; this is a Middle States recommendation. </w:t>
      </w:r>
      <w:r w:rsidR="003B1CAB" w:rsidRPr="00D1216A">
        <w:rPr>
          <w:rFonts w:ascii="Book Antiqua" w:hAnsi="Book Antiqua"/>
          <w:bCs/>
        </w:rPr>
        <w:t>The</w:t>
      </w:r>
      <w:r w:rsidR="003B1CAB" w:rsidRPr="00D1216A">
        <w:rPr>
          <w:rFonts w:ascii="Book Antiqua" w:hAnsi="Book Antiqua"/>
          <w:b/>
        </w:rPr>
        <w:t xml:space="preserve"> </w:t>
      </w:r>
      <w:r w:rsidRPr="00D1216A">
        <w:rPr>
          <w:rFonts w:ascii="Book Antiqua" w:hAnsi="Book Antiqua"/>
        </w:rPr>
        <w:t xml:space="preserve">Senate Assessment and General Education committee is working on Institutional Assessment Plan. </w:t>
      </w:r>
      <w:r w:rsidR="00D1216A" w:rsidRPr="00D1216A">
        <w:rPr>
          <w:rFonts w:ascii="Book Antiqua" w:hAnsi="Book Antiqua"/>
          <w:bCs/>
        </w:rPr>
        <w:t>The</w:t>
      </w:r>
      <w:r w:rsidR="00D1216A">
        <w:rPr>
          <w:rFonts w:ascii="Book Antiqua" w:hAnsi="Book Antiqua"/>
          <w:b/>
        </w:rPr>
        <w:t xml:space="preserve"> </w:t>
      </w:r>
      <w:r w:rsidRPr="00D1216A">
        <w:rPr>
          <w:rFonts w:ascii="Book Antiqua" w:hAnsi="Book Antiqua"/>
        </w:rPr>
        <w:t xml:space="preserve">Senate has several committee vacancies we are trying to fill. </w:t>
      </w:r>
      <w:r w:rsidR="00D1216A">
        <w:rPr>
          <w:rFonts w:ascii="Book Antiqua" w:hAnsi="Book Antiqua"/>
          <w:b/>
        </w:rPr>
        <w:t xml:space="preserve"> </w:t>
      </w:r>
      <w:r w:rsidR="00D1216A" w:rsidRPr="00D1216A">
        <w:rPr>
          <w:rFonts w:ascii="Book Antiqua" w:hAnsi="Book Antiqua"/>
          <w:bCs/>
        </w:rPr>
        <w:t>He shared that the n</w:t>
      </w:r>
      <w:r w:rsidRPr="00D1216A">
        <w:rPr>
          <w:rFonts w:ascii="Book Antiqua" w:hAnsi="Book Antiqua"/>
        </w:rPr>
        <w:t xml:space="preserve">ext full faculty senate meeting is Tuesday October 20, via Teams. </w:t>
      </w:r>
      <w:r w:rsidR="0076772A">
        <w:rPr>
          <w:rFonts w:ascii="Book Antiqua" w:hAnsi="Book Antiqua"/>
        </w:rPr>
        <w:t xml:space="preserve"> </w:t>
      </w:r>
      <w:r w:rsidR="001A7E00">
        <w:rPr>
          <w:rFonts w:ascii="Book Antiqua" w:hAnsi="Book Antiqua"/>
        </w:rPr>
        <w:t xml:space="preserve">Chair Fogarty said she thinks there will be concern and questions at the faculty senate meeting about President Sullivan’s announcement.  She said that we will share with Mr. Colomaio the next steps in the search as we find out from SUNY.   </w:t>
      </w:r>
    </w:p>
    <w:p w14:paraId="16D32CD6" w14:textId="3E6BD201" w:rsidR="00815180" w:rsidRPr="008D484A" w:rsidRDefault="00815180" w:rsidP="007E00C2">
      <w:pPr>
        <w:ind w:left="1350" w:hanging="180"/>
        <w:rPr>
          <w:rFonts w:ascii="Book Antiqua" w:hAnsi="Book Antiqua"/>
          <w:b/>
        </w:rPr>
      </w:pPr>
    </w:p>
    <w:p w14:paraId="4DBBBA84" w14:textId="0ABBA985" w:rsidR="00A56A41" w:rsidRDefault="00A56A41" w:rsidP="007E00C2">
      <w:pPr>
        <w:ind w:left="1350" w:hanging="180"/>
        <w:rPr>
          <w:rFonts w:ascii="Book Antiqua" w:hAnsi="Book Antiqua"/>
          <w:b/>
        </w:rPr>
      </w:pPr>
      <w:r w:rsidRPr="008D484A">
        <w:rPr>
          <w:rFonts w:ascii="Book Antiqua" w:hAnsi="Book Antiqua"/>
        </w:rPr>
        <w:t xml:space="preserve">   </w:t>
      </w:r>
      <w:r w:rsidRPr="0035774C">
        <w:rPr>
          <w:rFonts w:ascii="Book Antiqua" w:hAnsi="Book Antiqua"/>
          <w:b/>
          <w:bCs/>
        </w:rPr>
        <w:t>-Student Representative</w:t>
      </w:r>
      <w:r w:rsidRPr="008D484A">
        <w:rPr>
          <w:rFonts w:ascii="Book Antiqua" w:hAnsi="Book Antiqua"/>
        </w:rPr>
        <w:t xml:space="preserve"> </w:t>
      </w:r>
      <w:r w:rsidRPr="008D484A">
        <w:rPr>
          <w:rFonts w:ascii="Book Antiqua" w:hAnsi="Book Antiqua"/>
          <w:b/>
        </w:rPr>
        <w:t>(</w:t>
      </w:r>
      <w:r w:rsidR="006A73D9">
        <w:rPr>
          <w:rFonts w:ascii="Book Antiqua" w:hAnsi="Book Antiqua"/>
          <w:b/>
        </w:rPr>
        <w:t>Colin Blatz</w:t>
      </w:r>
      <w:r w:rsidR="00926163">
        <w:rPr>
          <w:rFonts w:ascii="Book Antiqua" w:hAnsi="Book Antiqua"/>
          <w:b/>
        </w:rPr>
        <w:t>)</w:t>
      </w:r>
    </w:p>
    <w:p w14:paraId="5C631BEC" w14:textId="1AA8D0ED" w:rsidR="00926163" w:rsidRPr="00926163" w:rsidRDefault="00926163" w:rsidP="007E00C2">
      <w:pPr>
        <w:ind w:left="1350"/>
        <w:rPr>
          <w:rFonts w:ascii="Book Antiqua" w:hAnsi="Book Antiqua"/>
          <w:bCs/>
        </w:rPr>
      </w:pPr>
      <w:r w:rsidRPr="00926163">
        <w:rPr>
          <w:rFonts w:ascii="Book Antiqua" w:hAnsi="Book Antiqua"/>
          <w:bCs/>
        </w:rPr>
        <w:t xml:space="preserve">Mr. Blatz </w:t>
      </w:r>
      <w:r>
        <w:rPr>
          <w:rFonts w:ascii="Book Antiqua" w:hAnsi="Book Antiqua"/>
          <w:bCs/>
        </w:rPr>
        <w:t xml:space="preserve">shared a brief update from the Student Senate. </w:t>
      </w:r>
      <w:r w:rsidR="00814AB6">
        <w:rPr>
          <w:rFonts w:ascii="Book Antiqua" w:hAnsi="Book Antiqua"/>
          <w:bCs/>
        </w:rPr>
        <w:t xml:space="preserve"> He said there are a lot of student COVID concerns </w:t>
      </w:r>
      <w:r w:rsidR="0023418B">
        <w:rPr>
          <w:rFonts w:ascii="Book Antiqua" w:hAnsi="Book Antiqua"/>
          <w:bCs/>
        </w:rPr>
        <w:t xml:space="preserve">about procedures and protocols and he has been working with Provost Poppo and Dr. Sammons to </w:t>
      </w:r>
      <w:r w:rsidR="00640F4A">
        <w:rPr>
          <w:rFonts w:ascii="Book Antiqua" w:hAnsi="Book Antiqua"/>
          <w:bCs/>
        </w:rPr>
        <w:t>work through these concerns.  He shared that there have been two petitions pop up from students</w:t>
      </w:r>
      <w:r w:rsidR="00EA23E1">
        <w:rPr>
          <w:rFonts w:ascii="Book Antiqua" w:hAnsi="Book Antiqua"/>
          <w:bCs/>
        </w:rPr>
        <w:t xml:space="preserve">, one to do all learning online and the other to go home early this semester.  </w:t>
      </w:r>
      <w:r w:rsidR="009855E0">
        <w:rPr>
          <w:rFonts w:ascii="Book Antiqua" w:hAnsi="Book Antiqua"/>
          <w:bCs/>
        </w:rPr>
        <w:t xml:space="preserve">Chair Fogarty asked Mr. Blatz if he felt the overall students were happy with the way the semester has gone considering the difficult circumstances?  Mr. Blatz said he thinks so for the most part.  Chair Fogarty asked Mr. Blatz if he was personally happy with the way things have gone and he said, yes, he is.  </w:t>
      </w:r>
      <w:r w:rsidR="00556FA7">
        <w:rPr>
          <w:rFonts w:ascii="Book Antiqua" w:hAnsi="Book Antiqua"/>
          <w:bCs/>
        </w:rPr>
        <w:t xml:space="preserve">  </w:t>
      </w:r>
    </w:p>
    <w:p w14:paraId="540B8E78" w14:textId="77777777" w:rsidR="00556FA7" w:rsidRDefault="00A56A41" w:rsidP="00250626">
      <w:pPr>
        <w:ind w:left="1080"/>
        <w:rPr>
          <w:rFonts w:ascii="Book Antiqua" w:hAnsi="Book Antiqua"/>
          <w:b/>
        </w:rPr>
      </w:pPr>
      <w:r w:rsidRPr="008D484A">
        <w:rPr>
          <w:rFonts w:ascii="Book Antiqua" w:hAnsi="Book Antiqua"/>
          <w:b/>
        </w:rPr>
        <w:t xml:space="preserve"> </w:t>
      </w:r>
    </w:p>
    <w:p w14:paraId="6E852E04" w14:textId="486E8C5C" w:rsidR="00250626" w:rsidRPr="008D484A" w:rsidRDefault="00A56A41" w:rsidP="007E00C2">
      <w:pPr>
        <w:ind w:left="1080" w:firstLine="180"/>
        <w:rPr>
          <w:rFonts w:ascii="Book Antiqua" w:hAnsi="Book Antiqua"/>
          <w:b/>
        </w:rPr>
      </w:pPr>
      <w:r w:rsidRPr="008D484A">
        <w:rPr>
          <w:rFonts w:ascii="Book Antiqua" w:hAnsi="Book Antiqua"/>
          <w:b/>
        </w:rPr>
        <w:t xml:space="preserve">  -</w:t>
      </w:r>
      <w:r w:rsidRPr="00556FA7">
        <w:rPr>
          <w:rFonts w:ascii="Book Antiqua" w:hAnsi="Book Antiqua"/>
          <w:b/>
          <w:bCs/>
        </w:rPr>
        <w:t>ACT Update</w:t>
      </w:r>
      <w:r w:rsidRPr="008D484A">
        <w:rPr>
          <w:rFonts w:ascii="Book Antiqua" w:hAnsi="Book Antiqua"/>
        </w:rPr>
        <w:t xml:space="preserve"> </w:t>
      </w:r>
      <w:r w:rsidRPr="008D484A">
        <w:rPr>
          <w:rFonts w:ascii="Book Antiqua" w:hAnsi="Book Antiqua"/>
          <w:b/>
        </w:rPr>
        <w:t>(Mr. Ronald Nasca</w:t>
      </w:r>
      <w:r w:rsidR="00250626">
        <w:rPr>
          <w:rFonts w:ascii="Book Antiqua" w:hAnsi="Book Antiqua"/>
          <w:b/>
        </w:rPr>
        <w:t>- excused)</w:t>
      </w:r>
    </w:p>
    <w:p w14:paraId="3654D0E4" w14:textId="59560DED" w:rsidR="00A56A41" w:rsidRPr="002A00BF" w:rsidRDefault="002A00BF" w:rsidP="007E00C2">
      <w:pPr>
        <w:ind w:left="1080" w:firstLine="270"/>
        <w:rPr>
          <w:rFonts w:ascii="Book Antiqua" w:hAnsi="Book Antiqua"/>
          <w:bCs/>
        </w:rPr>
      </w:pPr>
      <w:r w:rsidRPr="002A00BF">
        <w:rPr>
          <w:rFonts w:ascii="Book Antiqua" w:hAnsi="Book Antiqua"/>
          <w:bCs/>
        </w:rPr>
        <w:lastRenderedPageBreak/>
        <w:t>No report</w:t>
      </w:r>
    </w:p>
    <w:p w14:paraId="5561349B" w14:textId="77777777" w:rsidR="002A00BF" w:rsidRPr="008D484A" w:rsidRDefault="002A00BF" w:rsidP="00A56A41">
      <w:pPr>
        <w:ind w:left="1080"/>
        <w:rPr>
          <w:rFonts w:ascii="Book Antiqua" w:hAnsi="Book Antiqua"/>
          <w:b/>
        </w:rPr>
      </w:pPr>
    </w:p>
    <w:p w14:paraId="6EDE8BC0" w14:textId="77777777" w:rsidR="00A56A41" w:rsidRPr="008D484A" w:rsidRDefault="00A56A41" w:rsidP="00A56A41">
      <w:pPr>
        <w:tabs>
          <w:tab w:val="left" w:pos="450"/>
          <w:tab w:val="left" w:pos="1260"/>
        </w:tabs>
        <w:rPr>
          <w:rFonts w:ascii="Book Antiqua" w:hAnsi="Book Antiqua"/>
          <w:b/>
        </w:rPr>
      </w:pPr>
      <w:r w:rsidRPr="008D484A">
        <w:rPr>
          <w:rFonts w:ascii="Book Antiqua" w:hAnsi="Book Antiqua"/>
          <w:b/>
        </w:rPr>
        <w:t xml:space="preserve">                9.   Unfinished Business</w:t>
      </w:r>
    </w:p>
    <w:p w14:paraId="23E62241" w14:textId="4A57D630" w:rsidR="00F02826" w:rsidRPr="009855E0" w:rsidRDefault="00640F4A" w:rsidP="00640F4A">
      <w:pPr>
        <w:tabs>
          <w:tab w:val="left" w:pos="450"/>
          <w:tab w:val="left" w:pos="1260"/>
        </w:tabs>
        <w:ind w:left="1080" w:hanging="1080"/>
        <w:rPr>
          <w:rFonts w:ascii="Book Antiqua" w:hAnsi="Book Antiqua"/>
          <w:bCs/>
        </w:rPr>
      </w:pPr>
      <w:r>
        <w:rPr>
          <w:rFonts w:ascii="Book Antiqua" w:hAnsi="Book Antiqua"/>
          <w:b/>
        </w:rPr>
        <w:tab/>
      </w:r>
      <w:r>
        <w:rPr>
          <w:rFonts w:ascii="Book Antiqua" w:hAnsi="Book Antiqua"/>
          <w:b/>
        </w:rPr>
        <w:tab/>
      </w:r>
      <w:r w:rsidR="009855E0" w:rsidRPr="009855E0">
        <w:rPr>
          <w:rFonts w:ascii="Book Antiqua" w:hAnsi="Book Antiqua"/>
          <w:bCs/>
        </w:rPr>
        <w:t>Chair Fogarty said she believes our unfinished business will be the s</w:t>
      </w:r>
      <w:r w:rsidRPr="009855E0">
        <w:rPr>
          <w:rFonts w:ascii="Book Antiqua" w:hAnsi="Book Antiqua"/>
          <w:bCs/>
        </w:rPr>
        <w:t xml:space="preserve">election of our next president.  If we get information that is significant prior to our </w:t>
      </w:r>
      <w:r w:rsidR="009855E0">
        <w:rPr>
          <w:rFonts w:ascii="Book Antiqua" w:hAnsi="Book Antiqua"/>
          <w:bCs/>
        </w:rPr>
        <w:t xml:space="preserve">December meeting, </w:t>
      </w:r>
      <w:r w:rsidRPr="009855E0">
        <w:rPr>
          <w:rFonts w:ascii="Book Antiqua" w:hAnsi="Book Antiqua"/>
          <w:bCs/>
        </w:rPr>
        <w:t>we will share</w:t>
      </w:r>
      <w:r w:rsidR="00EA23E1" w:rsidRPr="009855E0">
        <w:rPr>
          <w:rFonts w:ascii="Book Antiqua" w:hAnsi="Book Antiqua"/>
          <w:bCs/>
        </w:rPr>
        <w:t xml:space="preserve"> with the council. </w:t>
      </w:r>
      <w:r w:rsidRPr="009855E0">
        <w:rPr>
          <w:rFonts w:ascii="Book Antiqua" w:hAnsi="Book Antiqua"/>
          <w:bCs/>
        </w:rPr>
        <w:t xml:space="preserve">  </w:t>
      </w:r>
    </w:p>
    <w:p w14:paraId="6AA4252E" w14:textId="66F7855C" w:rsidR="00A56A41" w:rsidRPr="00640F4A" w:rsidRDefault="00640F4A" w:rsidP="00F02826">
      <w:pPr>
        <w:tabs>
          <w:tab w:val="left" w:pos="450"/>
          <w:tab w:val="left" w:pos="1260"/>
        </w:tabs>
        <w:rPr>
          <w:rFonts w:ascii="Book Antiqua" w:hAnsi="Book Antiqua"/>
          <w:bCs/>
        </w:rPr>
      </w:pPr>
      <w:r w:rsidRPr="00640F4A">
        <w:rPr>
          <w:rFonts w:ascii="Book Antiqua" w:hAnsi="Book Antiqua"/>
          <w:bCs/>
        </w:rPr>
        <w:t xml:space="preserve"> </w:t>
      </w:r>
    </w:p>
    <w:p w14:paraId="36334D39" w14:textId="1B369133" w:rsidR="00A56A41" w:rsidRPr="008D484A" w:rsidRDefault="00A56A41" w:rsidP="00A56A41">
      <w:pPr>
        <w:tabs>
          <w:tab w:val="left" w:pos="450"/>
          <w:tab w:val="left" w:pos="540"/>
          <w:tab w:val="left" w:pos="720"/>
          <w:tab w:val="left" w:pos="810"/>
          <w:tab w:val="left" w:pos="1080"/>
          <w:tab w:val="left" w:pos="1170"/>
          <w:tab w:val="left" w:pos="1260"/>
          <w:tab w:val="left" w:pos="1350"/>
        </w:tabs>
        <w:rPr>
          <w:rFonts w:ascii="Book Antiqua" w:hAnsi="Book Antiqua"/>
          <w:b/>
        </w:rPr>
      </w:pPr>
      <w:r w:rsidRPr="008D484A">
        <w:rPr>
          <w:rFonts w:ascii="Book Antiqua" w:hAnsi="Book Antiqua"/>
          <w:b/>
        </w:rPr>
        <w:t xml:space="preserve">                10.   New Business</w:t>
      </w:r>
      <w:r w:rsidR="009855E0">
        <w:rPr>
          <w:rFonts w:ascii="Book Antiqua" w:hAnsi="Book Antiqua"/>
          <w:b/>
        </w:rPr>
        <w:t xml:space="preserve"> - none</w:t>
      </w:r>
    </w:p>
    <w:p w14:paraId="692652AE" w14:textId="77777777" w:rsidR="00C72009" w:rsidRPr="008D484A" w:rsidRDefault="00C72009" w:rsidP="00B762A9">
      <w:pPr>
        <w:tabs>
          <w:tab w:val="left" w:pos="540"/>
          <w:tab w:val="left" w:pos="1080"/>
        </w:tabs>
        <w:ind w:left="1170"/>
        <w:rPr>
          <w:rFonts w:ascii="Book Antiqua" w:hAnsi="Book Antiqua"/>
          <w:bCs/>
        </w:rPr>
      </w:pPr>
    </w:p>
    <w:p w14:paraId="7E3EC848" w14:textId="31B07585" w:rsidR="00A56A41" w:rsidRPr="0034535C" w:rsidRDefault="0034535C" w:rsidP="00FD499E">
      <w:pPr>
        <w:tabs>
          <w:tab w:val="left" w:pos="540"/>
          <w:tab w:val="left" w:pos="1080"/>
        </w:tabs>
        <w:ind w:left="1080"/>
        <w:rPr>
          <w:rFonts w:ascii="Book Antiqua" w:hAnsi="Book Antiqua"/>
          <w:bCs/>
        </w:rPr>
      </w:pPr>
      <w:r>
        <w:rPr>
          <w:rFonts w:ascii="Book Antiqua" w:hAnsi="Book Antiqua"/>
          <w:bCs/>
        </w:rPr>
        <w:t>Council Chair Fogarty asked that if there was nothing else from the group</w:t>
      </w:r>
      <w:r w:rsidR="00FD499E">
        <w:rPr>
          <w:rFonts w:ascii="Book Antiqua" w:hAnsi="Book Antiqua"/>
          <w:bCs/>
        </w:rPr>
        <w:t>,</w:t>
      </w:r>
      <w:r>
        <w:rPr>
          <w:rFonts w:ascii="Book Antiqua" w:hAnsi="Book Antiqua"/>
          <w:bCs/>
        </w:rPr>
        <w:t xml:space="preserve"> we have a motion to </w:t>
      </w:r>
      <w:r w:rsidR="00FD499E">
        <w:rPr>
          <w:rFonts w:ascii="Book Antiqua" w:hAnsi="Book Antiqua"/>
          <w:bCs/>
        </w:rPr>
        <w:t>adjourn</w:t>
      </w:r>
      <w:r>
        <w:rPr>
          <w:rFonts w:ascii="Book Antiqua" w:hAnsi="Book Antiqua"/>
          <w:bCs/>
        </w:rPr>
        <w:t xml:space="preserve">, </w:t>
      </w:r>
      <w:r w:rsidR="00F02826">
        <w:rPr>
          <w:rFonts w:ascii="Book Antiqua" w:hAnsi="Book Antiqua"/>
          <w:bCs/>
        </w:rPr>
        <w:t>Mr. Charles Craig</w:t>
      </w:r>
      <w:r>
        <w:rPr>
          <w:rFonts w:ascii="Book Antiqua" w:hAnsi="Book Antiqua"/>
          <w:bCs/>
        </w:rPr>
        <w:t xml:space="preserve"> made the motion, seconded by </w:t>
      </w:r>
      <w:r w:rsidR="00F02826">
        <w:rPr>
          <w:rFonts w:ascii="Book Antiqua" w:hAnsi="Book Antiqua"/>
          <w:bCs/>
        </w:rPr>
        <w:t>Mr. George Welch</w:t>
      </w:r>
      <w:r w:rsidR="00FD499E">
        <w:rPr>
          <w:rFonts w:ascii="Book Antiqua" w:hAnsi="Book Antiqua"/>
          <w:bCs/>
        </w:rPr>
        <w:t>.   Meeting was adjourned at 6:41pm</w:t>
      </w:r>
    </w:p>
    <w:p w14:paraId="499661A6" w14:textId="77777777" w:rsidR="00A56A41" w:rsidRPr="008D484A" w:rsidRDefault="00A56A41" w:rsidP="00B762A9">
      <w:pPr>
        <w:tabs>
          <w:tab w:val="left" w:pos="540"/>
          <w:tab w:val="left" w:pos="1080"/>
        </w:tabs>
        <w:ind w:left="1170"/>
        <w:rPr>
          <w:rFonts w:ascii="Book Antiqua" w:hAnsi="Book Antiqua"/>
          <w:b/>
        </w:rPr>
      </w:pPr>
    </w:p>
    <w:p w14:paraId="292D01EF" w14:textId="77777777" w:rsidR="00C72009" w:rsidRPr="008D484A" w:rsidRDefault="00953938" w:rsidP="00B762A9">
      <w:pPr>
        <w:tabs>
          <w:tab w:val="left" w:pos="540"/>
          <w:tab w:val="left" w:pos="1080"/>
        </w:tabs>
        <w:ind w:left="1170"/>
        <w:rPr>
          <w:rFonts w:ascii="Book Antiqua" w:hAnsi="Book Antiqua"/>
          <w:b/>
        </w:rPr>
      </w:pPr>
      <w:r w:rsidRPr="008D484A">
        <w:rPr>
          <w:rFonts w:ascii="Book Antiqua" w:hAnsi="Book Antiqua"/>
          <w:b/>
        </w:rPr>
        <w:t>Meeting Minutes Recorded by:</w:t>
      </w:r>
    </w:p>
    <w:p w14:paraId="3EB0057E" w14:textId="77777777" w:rsidR="00953938" w:rsidRPr="008D484A" w:rsidRDefault="005B5C94" w:rsidP="00B762A9">
      <w:pPr>
        <w:tabs>
          <w:tab w:val="left" w:pos="540"/>
          <w:tab w:val="left" w:pos="1080"/>
        </w:tabs>
        <w:ind w:left="1170"/>
        <w:rPr>
          <w:rFonts w:ascii="Book Antiqua" w:hAnsi="Book Antiqua"/>
          <w:bCs/>
        </w:rPr>
      </w:pPr>
      <w:r w:rsidRPr="008D484A">
        <w:rPr>
          <w:rFonts w:ascii="Book Antiqua" w:hAnsi="Book Antiqua"/>
          <w:bCs/>
        </w:rPr>
        <w:t xml:space="preserve">Ms. </w:t>
      </w:r>
      <w:r w:rsidR="00953938" w:rsidRPr="008D484A">
        <w:rPr>
          <w:rFonts w:ascii="Book Antiqua" w:hAnsi="Book Antiqua"/>
          <w:bCs/>
        </w:rPr>
        <w:t>Trish Haggerty</w:t>
      </w:r>
    </w:p>
    <w:p w14:paraId="01CF7A2F" w14:textId="77777777" w:rsidR="00953938" w:rsidRPr="008D484A" w:rsidRDefault="00953938" w:rsidP="00B762A9">
      <w:pPr>
        <w:tabs>
          <w:tab w:val="left" w:pos="540"/>
          <w:tab w:val="left" w:pos="1080"/>
        </w:tabs>
        <w:ind w:left="1170"/>
        <w:rPr>
          <w:rFonts w:ascii="Book Antiqua" w:hAnsi="Book Antiqua"/>
          <w:bCs/>
        </w:rPr>
      </w:pPr>
      <w:r w:rsidRPr="008D484A">
        <w:rPr>
          <w:rFonts w:ascii="Book Antiqua" w:hAnsi="Book Antiqua"/>
          <w:bCs/>
        </w:rPr>
        <w:t>Secretary to the College Council</w:t>
      </w:r>
    </w:p>
    <w:p w14:paraId="0F8F1486" w14:textId="77777777" w:rsidR="00B762A9" w:rsidRPr="008D484A" w:rsidRDefault="00B762A9" w:rsidP="00B762A9">
      <w:pPr>
        <w:tabs>
          <w:tab w:val="left" w:pos="540"/>
          <w:tab w:val="left" w:pos="1080"/>
        </w:tabs>
        <w:rPr>
          <w:rFonts w:ascii="Book Antiqua" w:hAnsi="Book Antiqua"/>
          <w:bCs/>
        </w:rPr>
      </w:pPr>
    </w:p>
    <w:p w14:paraId="7F131C0A" w14:textId="742BFE20" w:rsidR="00B762A9" w:rsidRPr="008D484A" w:rsidRDefault="00786C14" w:rsidP="00B762A9">
      <w:pPr>
        <w:tabs>
          <w:tab w:val="left" w:pos="540"/>
          <w:tab w:val="left" w:pos="1080"/>
        </w:tabs>
        <w:ind w:left="1170"/>
        <w:rPr>
          <w:rFonts w:ascii="Book Antiqua" w:hAnsi="Book Antiqua"/>
          <w:b/>
        </w:rPr>
      </w:pPr>
      <w:r w:rsidRPr="008D484A">
        <w:rPr>
          <w:rFonts w:ascii="Book Antiqua" w:hAnsi="Book Antiqua"/>
          <w:noProof/>
        </w:rPr>
        <mc:AlternateContent>
          <mc:Choice Requires="wps">
            <w:drawing>
              <wp:anchor distT="0" distB="0" distL="114300" distR="114300" simplePos="0" relativeHeight="251657728" behindDoc="0" locked="0" layoutInCell="1" allowOverlap="1" wp14:anchorId="6F36104B" wp14:editId="416FAC26">
                <wp:simplePos x="0" y="0"/>
                <wp:positionH relativeFrom="column">
                  <wp:posOffset>434340</wp:posOffset>
                </wp:positionH>
                <wp:positionV relativeFrom="paragraph">
                  <wp:posOffset>35560</wp:posOffset>
                </wp:positionV>
                <wp:extent cx="5705475" cy="528320"/>
                <wp:effectExtent l="9525" t="6350" r="952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28320"/>
                        </a:xfrm>
                        <a:prstGeom prst="rect">
                          <a:avLst/>
                        </a:prstGeom>
                        <a:solidFill>
                          <a:srgbClr val="FFFFFF"/>
                        </a:solidFill>
                        <a:ln w="9525">
                          <a:solidFill>
                            <a:srgbClr val="000000"/>
                          </a:solidFill>
                          <a:miter lim="800000"/>
                          <a:headEnd/>
                          <a:tailEnd/>
                        </a:ln>
                      </wps:spPr>
                      <wps:txbx>
                        <w:txbxContent>
                          <w:p w14:paraId="4F4CE541" w14:textId="77777777" w:rsidR="009674A7" w:rsidRDefault="00BE72C0" w:rsidP="00F10999">
                            <w:pPr>
                              <w:rPr>
                                <w:rFonts w:ascii="Book Antiqua" w:hAnsi="Book Antiqua"/>
                                <w:b/>
                              </w:rPr>
                            </w:pPr>
                            <w:r w:rsidRPr="00E94862">
                              <w:rPr>
                                <w:rFonts w:ascii="Book Antiqua" w:hAnsi="Book Antiqua"/>
                                <w:b/>
                              </w:rPr>
                              <w:t xml:space="preserve">Strategic Priority Goal </w:t>
                            </w:r>
                            <w:r w:rsidR="00E94862" w:rsidRPr="00E94862">
                              <w:rPr>
                                <w:rFonts w:ascii="Book Antiqua" w:hAnsi="Book Antiqua"/>
                                <w:b/>
                              </w:rPr>
                              <w:t>#</w:t>
                            </w:r>
                            <w:r w:rsidR="000851CF">
                              <w:rPr>
                                <w:rFonts w:ascii="Book Antiqua" w:hAnsi="Book Antiqua"/>
                                <w:b/>
                              </w:rPr>
                              <w:t xml:space="preserve">6 </w:t>
                            </w:r>
                            <w:r w:rsidR="009674A7">
                              <w:rPr>
                                <w:rFonts w:ascii="Book Antiqua" w:hAnsi="Book Antiqua"/>
                                <w:b/>
                              </w:rPr>
                              <w:t>Student Success:</w:t>
                            </w:r>
                          </w:p>
                          <w:p w14:paraId="5403BEDC" w14:textId="77777777" w:rsidR="00DD3B69" w:rsidRDefault="000851CF" w:rsidP="009674A7">
                            <w:pPr>
                              <w:ind w:left="720" w:firstLine="720"/>
                              <w:rPr>
                                <w:rFonts w:ascii="Book Antiqua" w:hAnsi="Book Antiqua"/>
                                <w:b/>
                              </w:rPr>
                            </w:pPr>
                            <w:r w:rsidRPr="00B24121">
                              <w:rPr>
                                <w:rFonts w:ascii="Book Antiqua" w:hAnsi="Book Antiqua"/>
                                <w:bCs/>
                                <w:sz w:val="22"/>
                                <w:szCs w:val="22"/>
                              </w:rPr>
                              <w:t xml:space="preserve">Approved </w:t>
                            </w:r>
                            <w:r>
                              <w:rPr>
                                <w:rFonts w:ascii="Book Antiqua" w:hAnsi="Book Antiqua"/>
                                <w:bCs/>
                                <w:sz w:val="22"/>
                                <w:szCs w:val="22"/>
                              </w:rPr>
                              <w:t xml:space="preserve">virtually </w:t>
                            </w:r>
                            <w:r w:rsidRPr="00B24121">
                              <w:rPr>
                                <w:rFonts w:ascii="Book Antiqua" w:hAnsi="Book Antiqua"/>
                                <w:bCs/>
                                <w:sz w:val="22"/>
                                <w:szCs w:val="22"/>
                              </w:rPr>
                              <w:t>the New Revised Student Code of Conduct</w:t>
                            </w:r>
                          </w:p>
                          <w:p w14:paraId="2EBDEC5E" w14:textId="77777777" w:rsidR="002F5867" w:rsidRPr="002F5867" w:rsidRDefault="002F5867" w:rsidP="00A42632">
                            <w:pPr>
                              <w:rPr>
                                <w:rFonts w:ascii="Book Antiqua" w:hAnsi="Book Antiqua"/>
                              </w:rPr>
                            </w:pPr>
                          </w:p>
                          <w:p w14:paraId="4721A1F2" w14:textId="77777777" w:rsidR="001660BD" w:rsidRPr="00CF1587" w:rsidRDefault="001660BD" w:rsidP="00CB5BD1">
                            <w:pPr>
                              <w:rPr>
                                <w:rFonts w:ascii="Book Antiqua" w:hAnsi="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36104B" id="_x0000_t202" coordsize="21600,21600" o:spt="202" path="m,l,21600r21600,l21600,xe">
                <v:stroke joinstyle="miter"/>
                <v:path gradientshapeok="t" o:connecttype="rect"/>
              </v:shapetype>
              <v:shape id="Text Box 4" o:spid="_x0000_s1026" type="#_x0000_t202" style="position:absolute;left:0;text-align:left;margin-left:34.2pt;margin-top:2.8pt;width:449.25pt;height:4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">
                <v:textbox>
                  <w:txbxContent>
                    <w:p w14:paraId="4F4CE541" w14:textId="77777777" w:rsidR="009674A7" w:rsidRDefault="00BE72C0" w:rsidP="00F10999">
                      <w:pPr>
                        <w:rPr>
                          <w:rFonts w:ascii="Book Antiqua" w:hAnsi="Book Antiqua"/>
                          <w:b/>
                        </w:rPr>
                      </w:pPr>
                      <w:r w:rsidRPr="00E94862">
                        <w:rPr>
                          <w:rFonts w:ascii="Book Antiqua" w:hAnsi="Book Antiqua"/>
                          <w:b/>
                        </w:rPr>
                        <w:t xml:space="preserve">Strategic Priority Goal </w:t>
                      </w:r>
                      <w:r w:rsidR="00E94862" w:rsidRPr="00E94862">
                        <w:rPr>
                          <w:rFonts w:ascii="Book Antiqua" w:hAnsi="Book Antiqua"/>
                          <w:b/>
                        </w:rPr>
                        <w:t>#</w:t>
                      </w:r>
                      <w:r w:rsidR="000851CF">
                        <w:rPr>
                          <w:rFonts w:ascii="Book Antiqua" w:hAnsi="Book Antiqua"/>
                          <w:b/>
                        </w:rPr>
                        <w:t xml:space="preserve">6 </w:t>
                      </w:r>
                      <w:r w:rsidR="009674A7">
                        <w:rPr>
                          <w:rFonts w:ascii="Book Antiqua" w:hAnsi="Book Antiqua"/>
                          <w:b/>
                        </w:rPr>
                        <w:t>Student Success:</w:t>
                      </w:r>
                    </w:p>
                    <w:p w14:paraId="5403BEDC" w14:textId="77777777" w:rsidR="00DD3B69" w:rsidRDefault="000851CF" w:rsidP="009674A7">
                      <w:pPr>
                        <w:ind w:left="720" w:firstLine="720"/>
                        <w:rPr>
                          <w:rFonts w:ascii="Book Antiqua" w:hAnsi="Book Antiqua"/>
                          <w:b/>
                        </w:rPr>
                      </w:pPr>
                      <w:r w:rsidRPr="00B24121">
                        <w:rPr>
                          <w:rFonts w:ascii="Book Antiqua" w:hAnsi="Book Antiqua"/>
                          <w:bCs/>
                          <w:sz w:val="22"/>
                          <w:szCs w:val="22"/>
                        </w:rPr>
                        <w:t xml:space="preserve">Approved </w:t>
                      </w:r>
                      <w:r>
                        <w:rPr>
                          <w:rFonts w:ascii="Book Antiqua" w:hAnsi="Book Antiqua"/>
                          <w:bCs/>
                          <w:sz w:val="22"/>
                          <w:szCs w:val="22"/>
                        </w:rPr>
                        <w:t xml:space="preserve">virtually </w:t>
                      </w:r>
                      <w:r w:rsidRPr="00B24121">
                        <w:rPr>
                          <w:rFonts w:ascii="Book Antiqua" w:hAnsi="Book Antiqua"/>
                          <w:bCs/>
                          <w:sz w:val="22"/>
                          <w:szCs w:val="22"/>
                        </w:rPr>
                        <w:t>the New Revised Student Code of Conduct</w:t>
                      </w:r>
                    </w:p>
                    <w:p w14:paraId="2EBDEC5E" w14:textId="77777777" w:rsidR="002F5867" w:rsidRPr="002F5867" w:rsidRDefault="002F5867" w:rsidP="00A42632">
                      <w:pPr>
                        <w:rPr>
                          <w:rFonts w:ascii="Book Antiqua" w:hAnsi="Book Antiqua"/>
                        </w:rPr>
                      </w:pPr>
                    </w:p>
                    <w:p w14:paraId="4721A1F2" w14:textId="77777777" w:rsidR="001660BD" w:rsidRPr="00CF1587" w:rsidRDefault="001660BD" w:rsidP="00CB5BD1">
                      <w:pPr>
                        <w:rPr>
                          <w:rFonts w:ascii="Book Antiqua" w:hAnsi="Book Antiqua"/>
                        </w:rPr>
                      </w:pPr>
                    </w:p>
                  </w:txbxContent>
                </v:textbox>
              </v:shape>
            </w:pict>
          </mc:Fallback>
        </mc:AlternateContent>
      </w:r>
    </w:p>
    <w:p w14:paraId="1B27A7CB" w14:textId="77777777" w:rsidR="00445C82" w:rsidRPr="008D63D0" w:rsidRDefault="00445C82" w:rsidP="00522D98">
      <w:pPr>
        <w:pStyle w:val="ListParagraph"/>
        <w:ind w:left="1170"/>
        <w:rPr>
          <w:rFonts w:ascii="Book Antiqua" w:hAnsi="Book Antiqua"/>
        </w:rPr>
      </w:pPr>
    </w:p>
    <w:p w14:paraId="5B5CC979" w14:textId="77777777" w:rsidR="00C60754" w:rsidRPr="008D63D0" w:rsidRDefault="00C60754" w:rsidP="008A5241">
      <w:pPr>
        <w:tabs>
          <w:tab w:val="left" w:pos="540"/>
          <w:tab w:val="left" w:pos="1080"/>
        </w:tabs>
        <w:ind w:left="1170"/>
        <w:rPr>
          <w:rFonts w:ascii="Book Antiqua" w:hAnsi="Book Antiqua"/>
        </w:rPr>
      </w:pPr>
    </w:p>
    <w:p w14:paraId="11A9FFAD" w14:textId="77777777" w:rsidR="001B4B80" w:rsidRPr="008D63D0" w:rsidRDefault="001B4B80" w:rsidP="001B4B80">
      <w:pPr>
        <w:tabs>
          <w:tab w:val="left" w:pos="1350"/>
        </w:tabs>
        <w:rPr>
          <w:rFonts w:ascii="Book Antiqua" w:hAnsi="Book Antiqua"/>
          <w:b/>
        </w:rPr>
      </w:pPr>
    </w:p>
    <w:p w14:paraId="41C245B9" w14:textId="77777777" w:rsidR="00617B00" w:rsidRPr="008D63D0" w:rsidRDefault="006B4A45" w:rsidP="00953938">
      <w:pPr>
        <w:tabs>
          <w:tab w:val="left" w:pos="1260"/>
        </w:tabs>
        <w:rPr>
          <w:rFonts w:ascii="Book Antiqua" w:hAnsi="Book Antiqua"/>
          <w:b/>
        </w:rPr>
      </w:pPr>
      <w:r w:rsidRPr="008D63D0">
        <w:rPr>
          <w:rFonts w:ascii="Book Antiqua" w:hAnsi="Book Antiqua"/>
          <w:b/>
        </w:rPr>
        <w:t xml:space="preserve">                </w:t>
      </w:r>
      <w:r w:rsidR="00AD2315" w:rsidRPr="008D63D0">
        <w:rPr>
          <w:rFonts w:ascii="Book Antiqua" w:hAnsi="Book Antiqua"/>
          <w:b/>
        </w:rPr>
        <w:t xml:space="preserve"> </w:t>
      </w:r>
    </w:p>
    <w:p w14:paraId="54F994AF" w14:textId="77777777" w:rsidR="00BE72C0" w:rsidRPr="00964832" w:rsidRDefault="00BE72C0" w:rsidP="008D63D0">
      <w:pPr>
        <w:tabs>
          <w:tab w:val="left" w:pos="450"/>
          <w:tab w:val="left" w:pos="540"/>
          <w:tab w:val="left" w:pos="720"/>
          <w:tab w:val="left" w:pos="810"/>
          <w:tab w:val="left" w:pos="1080"/>
          <w:tab w:val="left" w:pos="1170"/>
          <w:tab w:val="left" w:pos="1260"/>
          <w:tab w:val="left" w:pos="1350"/>
        </w:tabs>
        <w:rPr>
          <w:rFonts w:ascii="Book Antiqua" w:hAnsi="Book Antiqua"/>
          <w:b/>
          <w:sz w:val="22"/>
          <w:szCs w:val="22"/>
        </w:rPr>
      </w:pPr>
    </w:p>
    <w:p w14:paraId="05C9EC8C" w14:textId="77777777" w:rsidR="00BE72C0" w:rsidRPr="00964832" w:rsidRDefault="00BE72C0" w:rsidP="00214551">
      <w:pPr>
        <w:tabs>
          <w:tab w:val="left" w:pos="450"/>
          <w:tab w:val="left" w:pos="540"/>
          <w:tab w:val="left" w:pos="720"/>
          <w:tab w:val="left" w:pos="810"/>
          <w:tab w:val="left" w:pos="900"/>
          <w:tab w:val="left" w:pos="990"/>
        </w:tabs>
        <w:rPr>
          <w:rFonts w:ascii="Book Antiqua" w:hAnsi="Book Antiqua"/>
          <w:b/>
          <w:sz w:val="22"/>
          <w:szCs w:val="22"/>
        </w:rPr>
      </w:pPr>
    </w:p>
    <w:p w14:paraId="2E846AB6" w14:textId="77777777" w:rsidR="00BE72C0" w:rsidRPr="00964832" w:rsidRDefault="00BE72C0" w:rsidP="00214551">
      <w:pPr>
        <w:tabs>
          <w:tab w:val="left" w:pos="450"/>
          <w:tab w:val="left" w:pos="540"/>
          <w:tab w:val="left" w:pos="720"/>
          <w:tab w:val="left" w:pos="810"/>
          <w:tab w:val="left" w:pos="900"/>
          <w:tab w:val="left" w:pos="990"/>
        </w:tabs>
        <w:rPr>
          <w:rFonts w:ascii="Book Antiqua" w:hAnsi="Book Antiqua"/>
          <w:b/>
          <w:sz w:val="22"/>
          <w:szCs w:val="22"/>
        </w:rPr>
      </w:pPr>
    </w:p>
    <w:p w14:paraId="28FE9645" w14:textId="77777777" w:rsidR="004F0D3A" w:rsidRPr="00964832" w:rsidRDefault="004F0D3A" w:rsidP="00214551">
      <w:pPr>
        <w:tabs>
          <w:tab w:val="left" w:pos="450"/>
          <w:tab w:val="left" w:pos="540"/>
          <w:tab w:val="left" w:pos="720"/>
          <w:tab w:val="left" w:pos="810"/>
          <w:tab w:val="left" w:pos="900"/>
          <w:tab w:val="left" w:pos="990"/>
        </w:tabs>
        <w:rPr>
          <w:rFonts w:ascii="Book Antiqua" w:hAnsi="Book Antiqua"/>
          <w:b/>
          <w:sz w:val="22"/>
          <w:szCs w:val="22"/>
        </w:rPr>
      </w:pPr>
      <w:r w:rsidRPr="00964832">
        <w:rPr>
          <w:rFonts w:ascii="Book Antiqua" w:hAnsi="Book Antiqua"/>
          <w:b/>
          <w:sz w:val="22"/>
          <w:szCs w:val="22"/>
        </w:rPr>
        <w:tab/>
      </w:r>
      <w:r w:rsidRPr="00964832">
        <w:rPr>
          <w:rFonts w:ascii="Book Antiqua" w:hAnsi="Book Antiqua"/>
          <w:b/>
          <w:sz w:val="22"/>
          <w:szCs w:val="22"/>
        </w:rPr>
        <w:tab/>
      </w:r>
      <w:r w:rsidRPr="00964832">
        <w:rPr>
          <w:rFonts w:ascii="Book Antiqua" w:hAnsi="Book Antiqua"/>
          <w:b/>
          <w:sz w:val="22"/>
          <w:szCs w:val="22"/>
        </w:rPr>
        <w:tab/>
      </w:r>
      <w:r w:rsidRPr="00964832">
        <w:rPr>
          <w:rFonts w:ascii="Book Antiqua" w:hAnsi="Book Antiqua"/>
          <w:b/>
          <w:sz w:val="22"/>
          <w:szCs w:val="22"/>
        </w:rPr>
        <w:tab/>
      </w:r>
      <w:r w:rsidRPr="00964832">
        <w:rPr>
          <w:rFonts w:ascii="Book Antiqua" w:hAnsi="Book Antiqua"/>
          <w:b/>
          <w:sz w:val="22"/>
          <w:szCs w:val="22"/>
        </w:rPr>
        <w:tab/>
      </w:r>
      <w:r w:rsidRPr="00964832">
        <w:rPr>
          <w:rFonts w:ascii="Book Antiqua" w:hAnsi="Book Antiqua"/>
          <w:b/>
          <w:sz w:val="22"/>
          <w:szCs w:val="22"/>
        </w:rPr>
        <w:tab/>
      </w:r>
    </w:p>
    <w:sectPr w:rsidR="004F0D3A" w:rsidRPr="00964832" w:rsidSect="00E429B7">
      <w:headerReference w:type="even" r:id="rId12"/>
      <w:headerReference w:type="default" r:id="rId13"/>
      <w:footerReference w:type="even" r:id="rId14"/>
      <w:footerReference w:type="default" r:id="rId15"/>
      <w:headerReference w:type="first" r:id="rId16"/>
      <w:footerReference w:type="first" r:id="rId17"/>
      <w:pgSz w:w="12240" w:h="15840"/>
      <w:pgMar w:top="245" w:right="936" w:bottom="245"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7F7C" w14:textId="77777777" w:rsidR="001235BA" w:rsidRDefault="001235BA" w:rsidP="00935FEC">
      <w:r>
        <w:separator/>
      </w:r>
    </w:p>
  </w:endnote>
  <w:endnote w:type="continuationSeparator" w:id="0">
    <w:p w14:paraId="29902091" w14:textId="77777777" w:rsidR="001235BA" w:rsidRDefault="001235BA" w:rsidP="0093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3B318" w14:textId="77777777" w:rsidR="003E28FC" w:rsidRDefault="003E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8CDD" w14:textId="253C8B41" w:rsidR="00F92A05" w:rsidRDefault="00F92A05">
    <w:pPr>
      <w:pStyle w:val="Footer"/>
    </w:pPr>
    <w:r>
      <w:t xml:space="preserve">Page </w:t>
    </w:r>
    <w:r>
      <w:rPr>
        <w:b/>
      </w:rPr>
      <w:fldChar w:fldCharType="begin"/>
    </w:r>
    <w:r>
      <w:rPr>
        <w:b/>
      </w:rPr>
      <w:instrText xml:space="preserve"> PAGE </w:instrText>
    </w:r>
    <w:r>
      <w:rPr>
        <w:b/>
      </w:rPr>
      <w:fldChar w:fldCharType="separate"/>
    </w:r>
    <w:r w:rsidR="003A7884">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3A7884">
      <w:rPr>
        <w:b/>
        <w:noProof/>
      </w:rPr>
      <w:t>6</w:t>
    </w:r>
    <w:r>
      <w:rPr>
        <w:b/>
      </w:rPr>
      <w:fldChar w:fldCharType="end"/>
    </w:r>
  </w:p>
  <w:p w14:paraId="42FFBB8C" w14:textId="77777777" w:rsidR="00F92A05" w:rsidRDefault="00F92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6BCB" w14:textId="77777777" w:rsidR="003E28FC" w:rsidRDefault="003E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60E7B" w14:textId="77777777" w:rsidR="001235BA" w:rsidRDefault="001235BA" w:rsidP="00935FEC">
      <w:r>
        <w:separator/>
      </w:r>
    </w:p>
  </w:footnote>
  <w:footnote w:type="continuationSeparator" w:id="0">
    <w:p w14:paraId="65D5A7F0" w14:textId="77777777" w:rsidR="001235BA" w:rsidRDefault="001235BA" w:rsidP="0093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0B4EB" w14:textId="77777777" w:rsidR="003E28FC" w:rsidRDefault="003E2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535B" w14:textId="77777777" w:rsidR="003E28FC" w:rsidRDefault="003E2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DDC" w14:textId="77777777" w:rsidR="003E28FC" w:rsidRDefault="003E2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8E2"/>
    <w:multiLevelType w:val="hybridMultilevel"/>
    <w:tmpl w:val="55DE91EA"/>
    <w:lvl w:ilvl="0" w:tplc="E884A40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827B96"/>
    <w:multiLevelType w:val="hybridMultilevel"/>
    <w:tmpl w:val="F19ED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760574"/>
    <w:multiLevelType w:val="hybridMultilevel"/>
    <w:tmpl w:val="09A66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17E86"/>
    <w:multiLevelType w:val="hybridMultilevel"/>
    <w:tmpl w:val="55D653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ED679A9"/>
    <w:multiLevelType w:val="hybridMultilevel"/>
    <w:tmpl w:val="1602A5C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CF727BE"/>
    <w:multiLevelType w:val="hybridMultilevel"/>
    <w:tmpl w:val="D52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C9"/>
    <w:rsid w:val="0000495A"/>
    <w:rsid w:val="00004F16"/>
    <w:rsid w:val="00013B3B"/>
    <w:rsid w:val="00014DAE"/>
    <w:rsid w:val="00021739"/>
    <w:rsid w:val="00021FCD"/>
    <w:rsid w:val="00022F63"/>
    <w:rsid w:val="00023E26"/>
    <w:rsid w:val="00030E96"/>
    <w:rsid w:val="000435AF"/>
    <w:rsid w:val="00044BD9"/>
    <w:rsid w:val="00044C56"/>
    <w:rsid w:val="000538D5"/>
    <w:rsid w:val="00053C9B"/>
    <w:rsid w:val="000542D8"/>
    <w:rsid w:val="00062091"/>
    <w:rsid w:val="00063D12"/>
    <w:rsid w:val="00063EB0"/>
    <w:rsid w:val="0007285C"/>
    <w:rsid w:val="00075023"/>
    <w:rsid w:val="000755CD"/>
    <w:rsid w:val="00075CAD"/>
    <w:rsid w:val="00076D2A"/>
    <w:rsid w:val="000851CF"/>
    <w:rsid w:val="000879D2"/>
    <w:rsid w:val="00087BE0"/>
    <w:rsid w:val="00091134"/>
    <w:rsid w:val="000927C0"/>
    <w:rsid w:val="0009306B"/>
    <w:rsid w:val="000965B0"/>
    <w:rsid w:val="00096CC2"/>
    <w:rsid w:val="000A0724"/>
    <w:rsid w:val="000C19D0"/>
    <w:rsid w:val="000C265C"/>
    <w:rsid w:val="000C482E"/>
    <w:rsid w:val="000C7CB2"/>
    <w:rsid w:val="000D4D62"/>
    <w:rsid w:val="000D57C1"/>
    <w:rsid w:val="000E07D2"/>
    <w:rsid w:val="000E36AA"/>
    <w:rsid w:val="000F3150"/>
    <w:rsid w:val="000F57E6"/>
    <w:rsid w:val="00101F43"/>
    <w:rsid w:val="00103EF3"/>
    <w:rsid w:val="00104487"/>
    <w:rsid w:val="00104FB3"/>
    <w:rsid w:val="00106C23"/>
    <w:rsid w:val="00113F4D"/>
    <w:rsid w:val="00116D4B"/>
    <w:rsid w:val="001175F6"/>
    <w:rsid w:val="0012269E"/>
    <w:rsid w:val="00123563"/>
    <w:rsid w:val="001235BA"/>
    <w:rsid w:val="00124CA1"/>
    <w:rsid w:val="00130B6F"/>
    <w:rsid w:val="00130CC7"/>
    <w:rsid w:val="001316B2"/>
    <w:rsid w:val="00133E39"/>
    <w:rsid w:val="00137081"/>
    <w:rsid w:val="0013770B"/>
    <w:rsid w:val="00150D46"/>
    <w:rsid w:val="001516A5"/>
    <w:rsid w:val="00153F58"/>
    <w:rsid w:val="0015568C"/>
    <w:rsid w:val="00161E8C"/>
    <w:rsid w:val="0016242E"/>
    <w:rsid w:val="00162ED1"/>
    <w:rsid w:val="001647DB"/>
    <w:rsid w:val="001648CA"/>
    <w:rsid w:val="001660BD"/>
    <w:rsid w:val="001727E3"/>
    <w:rsid w:val="00172B9C"/>
    <w:rsid w:val="00176C8E"/>
    <w:rsid w:val="00177032"/>
    <w:rsid w:val="00184E63"/>
    <w:rsid w:val="0019188B"/>
    <w:rsid w:val="00191C1F"/>
    <w:rsid w:val="001926FC"/>
    <w:rsid w:val="00192988"/>
    <w:rsid w:val="00193B19"/>
    <w:rsid w:val="00194A13"/>
    <w:rsid w:val="00194FB2"/>
    <w:rsid w:val="0019780E"/>
    <w:rsid w:val="001A2707"/>
    <w:rsid w:val="001A51C0"/>
    <w:rsid w:val="001A58D8"/>
    <w:rsid w:val="001A7E00"/>
    <w:rsid w:val="001B4B80"/>
    <w:rsid w:val="001B6E16"/>
    <w:rsid w:val="001C5456"/>
    <w:rsid w:val="001C6CCC"/>
    <w:rsid w:val="001D2800"/>
    <w:rsid w:val="001D3289"/>
    <w:rsid w:val="001D7C29"/>
    <w:rsid w:val="001E0990"/>
    <w:rsid w:val="001E0C36"/>
    <w:rsid w:val="001E16F9"/>
    <w:rsid w:val="001E2F43"/>
    <w:rsid w:val="001E3429"/>
    <w:rsid w:val="001E3AFC"/>
    <w:rsid w:val="001E3E0F"/>
    <w:rsid w:val="001E4CC8"/>
    <w:rsid w:val="001E67C3"/>
    <w:rsid w:val="001E7B62"/>
    <w:rsid w:val="001F63D3"/>
    <w:rsid w:val="001F6979"/>
    <w:rsid w:val="002033EE"/>
    <w:rsid w:val="00204B59"/>
    <w:rsid w:val="00206DA4"/>
    <w:rsid w:val="00212FA0"/>
    <w:rsid w:val="0021328B"/>
    <w:rsid w:val="00213295"/>
    <w:rsid w:val="00214551"/>
    <w:rsid w:val="00214BAD"/>
    <w:rsid w:val="00216558"/>
    <w:rsid w:val="00217034"/>
    <w:rsid w:val="00220A07"/>
    <w:rsid w:val="00222E9E"/>
    <w:rsid w:val="00231B65"/>
    <w:rsid w:val="002323D4"/>
    <w:rsid w:val="0023418B"/>
    <w:rsid w:val="00234994"/>
    <w:rsid w:val="00242CD3"/>
    <w:rsid w:val="00243FCA"/>
    <w:rsid w:val="00246637"/>
    <w:rsid w:val="00250626"/>
    <w:rsid w:val="00251CBE"/>
    <w:rsid w:val="00256BE7"/>
    <w:rsid w:val="00256C22"/>
    <w:rsid w:val="002574AF"/>
    <w:rsid w:val="00261467"/>
    <w:rsid w:val="00261AC0"/>
    <w:rsid w:val="00262504"/>
    <w:rsid w:val="002632A9"/>
    <w:rsid w:val="002708EB"/>
    <w:rsid w:val="00271E42"/>
    <w:rsid w:val="00273011"/>
    <w:rsid w:val="00273E21"/>
    <w:rsid w:val="002744C6"/>
    <w:rsid w:val="002750B4"/>
    <w:rsid w:val="00277CDE"/>
    <w:rsid w:val="00283A0C"/>
    <w:rsid w:val="00286D20"/>
    <w:rsid w:val="00287393"/>
    <w:rsid w:val="00295AA7"/>
    <w:rsid w:val="002A00BF"/>
    <w:rsid w:val="002A62D3"/>
    <w:rsid w:val="002A787D"/>
    <w:rsid w:val="002B0F1E"/>
    <w:rsid w:val="002B25F6"/>
    <w:rsid w:val="002B3C0F"/>
    <w:rsid w:val="002C2544"/>
    <w:rsid w:val="002C2DBE"/>
    <w:rsid w:val="002C3823"/>
    <w:rsid w:val="002C3F85"/>
    <w:rsid w:val="002C4E58"/>
    <w:rsid w:val="002C5349"/>
    <w:rsid w:val="002C77F5"/>
    <w:rsid w:val="002C79CB"/>
    <w:rsid w:val="002D1829"/>
    <w:rsid w:val="002D26AD"/>
    <w:rsid w:val="002D4EB5"/>
    <w:rsid w:val="002D590C"/>
    <w:rsid w:val="002D6E6F"/>
    <w:rsid w:val="002E04D3"/>
    <w:rsid w:val="002E4389"/>
    <w:rsid w:val="002E5D03"/>
    <w:rsid w:val="002E646A"/>
    <w:rsid w:val="002E70A8"/>
    <w:rsid w:val="002F2D97"/>
    <w:rsid w:val="002F5867"/>
    <w:rsid w:val="002F6EAA"/>
    <w:rsid w:val="00302073"/>
    <w:rsid w:val="00302E05"/>
    <w:rsid w:val="00305321"/>
    <w:rsid w:val="003135D2"/>
    <w:rsid w:val="003143F5"/>
    <w:rsid w:val="00315A49"/>
    <w:rsid w:val="003203AD"/>
    <w:rsid w:val="00321A7A"/>
    <w:rsid w:val="003302EB"/>
    <w:rsid w:val="00337C1F"/>
    <w:rsid w:val="00341486"/>
    <w:rsid w:val="00341AD4"/>
    <w:rsid w:val="003421E9"/>
    <w:rsid w:val="00343E56"/>
    <w:rsid w:val="0034535C"/>
    <w:rsid w:val="00350301"/>
    <w:rsid w:val="003519CD"/>
    <w:rsid w:val="0035339D"/>
    <w:rsid w:val="00353BA4"/>
    <w:rsid w:val="0035774C"/>
    <w:rsid w:val="003577D6"/>
    <w:rsid w:val="003664B1"/>
    <w:rsid w:val="00367962"/>
    <w:rsid w:val="003709B4"/>
    <w:rsid w:val="00370B87"/>
    <w:rsid w:val="00370D06"/>
    <w:rsid w:val="003763AB"/>
    <w:rsid w:val="00377468"/>
    <w:rsid w:val="0038167A"/>
    <w:rsid w:val="00384AFE"/>
    <w:rsid w:val="00390170"/>
    <w:rsid w:val="00390573"/>
    <w:rsid w:val="00391A30"/>
    <w:rsid w:val="00394C41"/>
    <w:rsid w:val="00395209"/>
    <w:rsid w:val="00396AA2"/>
    <w:rsid w:val="003A253B"/>
    <w:rsid w:val="003A7884"/>
    <w:rsid w:val="003B1CAB"/>
    <w:rsid w:val="003B24FE"/>
    <w:rsid w:val="003B37F3"/>
    <w:rsid w:val="003B3CE1"/>
    <w:rsid w:val="003B6ACA"/>
    <w:rsid w:val="003C2281"/>
    <w:rsid w:val="003D053D"/>
    <w:rsid w:val="003D07B5"/>
    <w:rsid w:val="003D26DD"/>
    <w:rsid w:val="003D6DB6"/>
    <w:rsid w:val="003E20F9"/>
    <w:rsid w:val="003E28FC"/>
    <w:rsid w:val="003E2D8A"/>
    <w:rsid w:val="00402343"/>
    <w:rsid w:val="0040770D"/>
    <w:rsid w:val="00423B21"/>
    <w:rsid w:val="004246B6"/>
    <w:rsid w:val="00430A57"/>
    <w:rsid w:val="00434514"/>
    <w:rsid w:val="004353EB"/>
    <w:rsid w:val="00437408"/>
    <w:rsid w:val="00437BCF"/>
    <w:rsid w:val="00440338"/>
    <w:rsid w:val="004411F5"/>
    <w:rsid w:val="004438E7"/>
    <w:rsid w:val="00445C82"/>
    <w:rsid w:val="00452747"/>
    <w:rsid w:val="00454B80"/>
    <w:rsid w:val="004553B0"/>
    <w:rsid w:val="00457325"/>
    <w:rsid w:val="004625EB"/>
    <w:rsid w:val="00462B90"/>
    <w:rsid w:val="004639E2"/>
    <w:rsid w:val="00471DB1"/>
    <w:rsid w:val="0047356F"/>
    <w:rsid w:val="00475BAF"/>
    <w:rsid w:val="0047668F"/>
    <w:rsid w:val="00480698"/>
    <w:rsid w:val="004819B5"/>
    <w:rsid w:val="00484805"/>
    <w:rsid w:val="0048616E"/>
    <w:rsid w:val="004877CE"/>
    <w:rsid w:val="0049362E"/>
    <w:rsid w:val="00497587"/>
    <w:rsid w:val="004A3888"/>
    <w:rsid w:val="004A4ED2"/>
    <w:rsid w:val="004B0387"/>
    <w:rsid w:val="004B2F50"/>
    <w:rsid w:val="004C1C50"/>
    <w:rsid w:val="004C32F6"/>
    <w:rsid w:val="004C4302"/>
    <w:rsid w:val="004C4DA2"/>
    <w:rsid w:val="004C5940"/>
    <w:rsid w:val="004C5FA7"/>
    <w:rsid w:val="004C72F0"/>
    <w:rsid w:val="004D0908"/>
    <w:rsid w:val="004D205A"/>
    <w:rsid w:val="004D3520"/>
    <w:rsid w:val="004D3931"/>
    <w:rsid w:val="004D4219"/>
    <w:rsid w:val="004D7191"/>
    <w:rsid w:val="004E0655"/>
    <w:rsid w:val="004E0B5C"/>
    <w:rsid w:val="004E0B8A"/>
    <w:rsid w:val="004E0C7F"/>
    <w:rsid w:val="004E5EDB"/>
    <w:rsid w:val="004E65C2"/>
    <w:rsid w:val="004E6B5C"/>
    <w:rsid w:val="004F0D3A"/>
    <w:rsid w:val="004F4568"/>
    <w:rsid w:val="004F5358"/>
    <w:rsid w:val="004F59A4"/>
    <w:rsid w:val="004F6AB8"/>
    <w:rsid w:val="00506510"/>
    <w:rsid w:val="0050709F"/>
    <w:rsid w:val="005073A3"/>
    <w:rsid w:val="005121F6"/>
    <w:rsid w:val="00513015"/>
    <w:rsid w:val="0051377C"/>
    <w:rsid w:val="00515BEA"/>
    <w:rsid w:val="00520970"/>
    <w:rsid w:val="00522243"/>
    <w:rsid w:val="00522D98"/>
    <w:rsid w:val="00524C0A"/>
    <w:rsid w:val="00527957"/>
    <w:rsid w:val="005279DC"/>
    <w:rsid w:val="00535704"/>
    <w:rsid w:val="005378A9"/>
    <w:rsid w:val="005402AD"/>
    <w:rsid w:val="00540FA2"/>
    <w:rsid w:val="005468B6"/>
    <w:rsid w:val="00547999"/>
    <w:rsid w:val="00550166"/>
    <w:rsid w:val="005557F2"/>
    <w:rsid w:val="00555A52"/>
    <w:rsid w:val="00556612"/>
    <w:rsid w:val="00556FA7"/>
    <w:rsid w:val="00557BDB"/>
    <w:rsid w:val="00563284"/>
    <w:rsid w:val="00563B7A"/>
    <w:rsid w:val="00565176"/>
    <w:rsid w:val="005666CB"/>
    <w:rsid w:val="00566E2E"/>
    <w:rsid w:val="005708F3"/>
    <w:rsid w:val="00570C7F"/>
    <w:rsid w:val="00572835"/>
    <w:rsid w:val="00573F45"/>
    <w:rsid w:val="005749FA"/>
    <w:rsid w:val="00576CF3"/>
    <w:rsid w:val="00580E4D"/>
    <w:rsid w:val="00585D37"/>
    <w:rsid w:val="0058642A"/>
    <w:rsid w:val="00586825"/>
    <w:rsid w:val="00590B25"/>
    <w:rsid w:val="00591C40"/>
    <w:rsid w:val="005924B2"/>
    <w:rsid w:val="00596A13"/>
    <w:rsid w:val="00597EE7"/>
    <w:rsid w:val="00597EFD"/>
    <w:rsid w:val="005A1874"/>
    <w:rsid w:val="005A4280"/>
    <w:rsid w:val="005A60DC"/>
    <w:rsid w:val="005B301D"/>
    <w:rsid w:val="005B4247"/>
    <w:rsid w:val="005B4DDD"/>
    <w:rsid w:val="005B5C94"/>
    <w:rsid w:val="005D10CA"/>
    <w:rsid w:val="005D4AE0"/>
    <w:rsid w:val="005D55CB"/>
    <w:rsid w:val="005D664B"/>
    <w:rsid w:val="005E76CF"/>
    <w:rsid w:val="00600F06"/>
    <w:rsid w:val="00603504"/>
    <w:rsid w:val="00605BD1"/>
    <w:rsid w:val="00610FC2"/>
    <w:rsid w:val="00617B00"/>
    <w:rsid w:val="00621F23"/>
    <w:rsid w:val="0062637E"/>
    <w:rsid w:val="00627753"/>
    <w:rsid w:val="0063063A"/>
    <w:rsid w:val="006326F6"/>
    <w:rsid w:val="00635736"/>
    <w:rsid w:val="00635EE5"/>
    <w:rsid w:val="00636DE7"/>
    <w:rsid w:val="00640F4A"/>
    <w:rsid w:val="006427E6"/>
    <w:rsid w:val="00644005"/>
    <w:rsid w:val="00644D9B"/>
    <w:rsid w:val="006453B7"/>
    <w:rsid w:val="00645C15"/>
    <w:rsid w:val="006513B6"/>
    <w:rsid w:val="00651D9F"/>
    <w:rsid w:val="00652AC9"/>
    <w:rsid w:val="00657332"/>
    <w:rsid w:val="00660DE4"/>
    <w:rsid w:val="00661319"/>
    <w:rsid w:val="0066144C"/>
    <w:rsid w:val="00663DAC"/>
    <w:rsid w:val="006701C9"/>
    <w:rsid w:val="00680D60"/>
    <w:rsid w:val="006841FB"/>
    <w:rsid w:val="0068780E"/>
    <w:rsid w:val="00687EFB"/>
    <w:rsid w:val="00690EB1"/>
    <w:rsid w:val="00692EBA"/>
    <w:rsid w:val="0069580C"/>
    <w:rsid w:val="006A14B2"/>
    <w:rsid w:val="006A2CF8"/>
    <w:rsid w:val="006A63D3"/>
    <w:rsid w:val="006A67B0"/>
    <w:rsid w:val="006A73D9"/>
    <w:rsid w:val="006A7C8A"/>
    <w:rsid w:val="006B3654"/>
    <w:rsid w:val="006B4A45"/>
    <w:rsid w:val="006B4D9F"/>
    <w:rsid w:val="006C154F"/>
    <w:rsid w:val="006C2E7A"/>
    <w:rsid w:val="006C794B"/>
    <w:rsid w:val="006D2434"/>
    <w:rsid w:val="006D29A5"/>
    <w:rsid w:val="006D2BD7"/>
    <w:rsid w:val="006D6E06"/>
    <w:rsid w:val="006E4846"/>
    <w:rsid w:val="006E4AAF"/>
    <w:rsid w:val="006E7BF5"/>
    <w:rsid w:val="006E7F0D"/>
    <w:rsid w:val="006F02A8"/>
    <w:rsid w:val="006F46A3"/>
    <w:rsid w:val="006F6626"/>
    <w:rsid w:val="0070360D"/>
    <w:rsid w:val="00707164"/>
    <w:rsid w:val="00707A2D"/>
    <w:rsid w:val="00710FA1"/>
    <w:rsid w:val="0071345D"/>
    <w:rsid w:val="00727B7F"/>
    <w:rsid w:val="00731A64"/>
    <w:rsid w:val="00733A8C"/>
    <w:rsid w:val="0073494E"/>
    <w:rsid w:val="0074090E"/>
    <w:rsid w:val="00741797"/>
    <w:rsid w:val="00743327"/>
    <w:rsid w:val="0075255E"/>
    <w:rsid w:val="0075377C"/>
    <w:rsid w:val="007549BA"/>
    <w:rsid w:val="00756084"/>
    <w:rsid w:val="00762F3A"/>
    <w:rsid w:val="00764465"/>
    <w:rsid w:val="0076772A"/>
    <w:rsid w:val="00767F5A"/>
    <w:rsid w:val="00771496"/>
    <w:rsid w:val="00774869"/>
    <w:rsid w:val="00774D68"/>
    <w:rsid w:val="00776A7D"/>
    <w:rsid w:val="00776AB4"/>
    <w:rsid w:val="00777CDB"/>
    <w:rsid w:val="00780212"/>
    <w:rsid w:val="00782CE8"/>
    <w:rsid w:val="00786C14"/>
    <w:rsid w:val="00794800"/>
    <w:rsid w:val="00794E81"/>
    <w:rsid w:val="00796CA7"/>
    <w:rsid w:val="007A2591"/>
    <w:rsid w:val="007A2B54"/>
    <w:rsid w:val="007A3450"/>
    <w:rsid w:val="007A5B01"/>
    <w:rsid w:val="007B1AF7"/>
    <w:rsid w:val="007B209F"/>
    <w:rsid w:val="007B4AFB"/>
    <w:rsid w:val="007C0F40"/>
    <w:rsid w:val="007C1157"/>
    <w:rsid w:val="007C5259"/>
    <w:rsid w:val="007C5BFC"/>
    <w:rsid w:val="007D29B1"/>
    <w:rsid w:val="007D2D97"/>
    <w:rsid w:val="007D560B"/>
    <w:rsid w:val="007D7268"/>
    <w:rsid w:val="007E00C2"/>
    <w:rsid w:val="007E2B73"/>
    <w:rsid w:val="007E3F52"/>
    <w:rsid w:val="007E5418"/>
    <w:rsid w:val="007E5550"/>
    <w:rsid w:val="007F23F9"/>
    <w:rsid w:val="007F4822"/>
    <w:rsid w:val="007F679F"/>
    <w:rsid w:val="00802AFB"/>
    <w:rsid w:val="0080606A"/>
    <w:rsid w:val="00806C63"/>
    <w:rsid w:val="0081241D"/>
    <w:rsid w:val="00813D44"/>
    <w:rsid w:val="00814AB6"/>
    <w:rsid w:val="00815180"/>
    <w:rsid w:val="008171F2"/>
    <w:rsid w:val="00823B6A"/>
    <w:rsid w:val="0082462B"/>
    <w:rsid w:val="008275B4"/>
    <w:rsid w:val="00833D16"/>
    <w:rsid w:val="00843E26"/>
    <w:rsid w:val="00844898"/>
    <w:rsid w:val="0084648A"/>
    <w:rsid w:val="008578F4"/>
    <w:rsid w:val="008602B5"/>
    <w:rsid w:val="00866122"/>
    <w:rsid w:val="00867311"/>
    <w:rsid w:val="00867E41"/>
    <w:rsid w:val="0087151A"/>
    <w:rsid w:val="00872CB6"/>
    <w:rsid w:val="00876812"/>
    <w:rsid w:val="00876DA6"/>
    <w:rsid w:val="008773B5"/>
    <w:rsid w:val="008824BC"/>
    <w:rsid w:val="00883A80"/>
    <w:rsid w:val="00885371"/>
    <w:rsid w:val="0088770A"/>
    <w:rsid w:val="00887D62"/>
    <w:rsid w:val="008933B5"/>
    <w:rsid w:val="0089375C"/>
    <w:rsid w:val="00893B4A"/>
    <w:rsid w:val="008A1E3E"/>
    <w:rsid w:val="008A348F"/>
    <w:rsid w:val="008A5241"/>
    <w:rsid w:val="008B0869"/>
    <w:rsid w:val="008B3452"/>
    <w:rsid w:val="008C1BC1"/>
    <w:rsid w:val="008C49A5"/>
    <w:rsid w:val="008D39C8"/>
    <w:rsid w:val="008D4020"/>
    <w:rsid w:val="008D484A"/>
    <w:rsid w:val="008D63D0"/>
    <w:rsid w:val="008D70FC"/>
    <w:rsid w:val="008E0E03"/>
    <w:rsid w:val="008E1949"/>
    <w:rsid w:val="008E4495"/>
    <w:rsid w:val="008E6084"/>
    <w:rsid w:val="008F4B5B"/>
    <w:rsid w:val="008F4B5D"/>
    <w:rsid w:val="008F7E88"/>
    <w:rsid w:val="009010C6"/>
    <w:rsid w:val="009013EA"/>
    <w:rsid w:val="00902209"/>
    <w:rsid w:val="009042D1"/>
    <w:rsid w:val="00907921"/>
    <w:rsid w:val="00910DF8"/>
    <w:rsid w:val="009113E2"/>
    <w:rsid w:val="00911D5A"/>
    <w:rsid w:val="009142DE"/>
    <w:rsid w:val="0092545C"/>
    <w:rsid w:val="00926163"/>
    <w:rsid w:val="00930EBA"/>
    <w:rsid w:val="0093286D"/>
    <w:rsid w:val="00935FEC"/>
    <w:rsid w:val="00941CAE"/>
    <w:rsid w:val="00943985"/>
    <w:rsid w:val="009475F4"/>
    <w:rsid w:val="00953938"/>
    <w:rsid w:val="00956090"/>
    <w:rsid w:val="009575AF"/>
    <w:rsid w:val="009645DC"/>
    <w:rsid w:val="00964832"/>
    <w:rsid w:val="009674A7"/>
    <w:rsid w:val="00972F73"/>
    <w:rsid w:val="00973025"/>
    <w:rsid w:val="009738F5"/>
    <w:rsid w:val="00976E19"/>
    <w:rsid w:val="00981ECC"/>
    <w:rsid w:val="0098555F"/>
    <w:rsid w:val="009855E0"/>
    <w:rsid w:val="00986B1C"/>
    <w:rsid w:val="00994519"/>
    <w:rsid w:val="009A43FA"/>
    <w:rsid w:val="009A5D27"/>
    <w:rsid w:val="009B0203"/>
    <w:rsid w:val="009B0775"/>
    <w:rsid w:val="009B2471"/>
    <w:rsid w:val="009B4AC9"/>
    <w:rsid w:val="009B5535"/>
    <w:rsid w:val="009B615F"/>
    <w:rsid w:val="009B79F8"/>
    <w:rsid w:val="009C0AD0"/>
    <w:rsid w:val="009C1ABD"/>
    <w:rsid w:val="009C2A27"/>
    <w:rsid w:val="009C3138"/>
    <w:rsid w:val="009C3506"/>
    <w:rsid w:val="009D1649"/>
    <w:rsid w:val="009D266C"/>
    <w:rsid w:val="009D3005"/>
    <w:rsid w:val="009D5DD4"/>
    <w:rsid w:val="009D7FD1"/>
    <w:rsid w:val="009E291A"/>
    <w:rsid w:val="009E3C24"/>
    <w:rsid w:val="009F2EE3"/>
    <w:rsid w:val="009F3A07"/>
    <w:rsid w:val="009F6DEF"/>
    <w:rsid w:val="009F75DA"/>
    <w:rsid w:val="009F7920"/>
    <w:rsid w:val="00A01184"/>
    <w:rsid w:val="00A0228E"/>
    <w:rsid w:val="00A024A8"/>
    <w:rsid w:val="00A102D6"/>
    <w:rsid w:val="00A15024"/>
    <w:rsid w:val="00A1559D"/>
    <w:rsid w:val="00A2317B"/>
    <w:rsid w:val="00A24315"/>
    <w:rsid w:val="00A25D48"/>
    <w:rsid w:val="00A274B2"/>
    <w:rsid w:val="00A34633"/>
    <w:rsid w:val="00A34C0F"/>
    <w:rsid w:val="00A35775"/>
    <w:rsid w:val="00A35FD6"/>
    <w:rsid w:val="00A4121F"/>
    <w:rsid w:val="00A41289"/>
    <w:rsid w:val="00A41725"/>
    <w:rsid w:val="00A42632"/>
    <w:rsid w:val="00A50C0C"/>
    <w:rsid w:val="00A51498"/>
    <w:rsid w:val="00A51C82"/>
    <w:rsid w:val="00A53816"/>
    <w:rsid w:val="00A54FDC"/>
    <w:rsid w:val="00A56A41"/>
    <w:rsid w:val="00A57AC4"/>
    <w:rsid w:val="00A60AD3"/>
    <w:rsid w:val="00A6167A"/>
    <w:rsid w:val="00A6177F"/>
    <w:rsid w:val="00A6182E"/>
    <w:rsid w:val="00A63E85"/>
    <w:rsid w:val="00A6466B"/>
    <w:rsid w:val="00A65854"/>
    <w:rsid w:val="00A833AE"/>
    <w:rsid w:val="00A83FCE"/>
    <w:rsid w:val="00A8500E"/>
    <w:rsid w:val="00A871A4"/>
    <w:rsid w:val="00A92577"/>
    <w:rsid w:val="00A948D5"/>
    <w:rsid w:val="00A95BA0"/>
    <w:rsid w:val="00A9714C"/>
    <w:rsid w:val="00AA3555"/>
    <w:rsid w:val="00AA7212"/>
    <w:rsid w:val="00AB1413"/>
    <w:rsid w:val="00AB1578"/>
    <w:rsid w:val="00AB56B8"/>
    <w:rsid w:val="00AC0E10"/>
    <w:rsid w:val="00AC278E"/>
    <w:rsid w:val="00AC3097"/>
    <w:rsid w:val="00AC69DF"/>
    <w:rsid w:val="00AD2315"/>
    <w:rsid w:val="00AD29AA"/>
    <w:rsid w:val="00AD4A91"/>
    <w:rsid w:val="00AD6926"/>
    <w:rsid w:val="00AE0458"/>
    <w:rsid w:val="00AE15F9"/>
    <w:rsid w:val="00AE4228"/>
    <w:rsid w:val="00AE5FF2"/>
    <w:rsid w:val="00AE740F"/>
    <w:rsid w:val="00AE7571"/>
    <w:rsid w:val="00AF0DD7"/>
    <w:rsid w:val="00AF10A4"/>
    <w:rsid w:val="00AF58E2"/>
    <w:rsid w:val="00B00991"/>
    <w:rsid w:val="00B0114F"/>
    <w:rsid w:val="00B01FF8"/>
    <w:rsid w:val="00B04718"/>
    <w:rsid w:val="00B06855"/>
    <w:rsid w:val="00B07C4F"/>
    <w:rsid w:val="00B107AE"/>
    <w:rsid w:val="00B138B5"/>
    <w:rsid w:val="00B21D92"/>
    <w:rsid w:val="00B22B27"/>
    <w:rsid w:val="00B23E57"/>
    <w:rsid w:val="00B24121"/>
    <w:rsid w:val="00B2719F"/>
    <w:rsid w:val="00B31943"/>
    <w:rsid w:val="00B329F9"/>
    <w:rsid w:val="00B375AA"/>
    <w:rsid w:val="00B4098D"/>
    <w:rsid w:val="00B42F69"/>
    <w:rsid w:val="00B447BE"/>
    <w:rsid w:val="00B47105"/>
    <w:rsid w:val="00B47A26"/>
    <w:rsid w:val="00B53A8E"/>
    <w:rsid w:val="00B5691B"/>
    <w:rsid w:val="00B60952"/>
    <w:rsid w:val="00B649D2"/>
    <w:rsid w:val="00B657E3"/>
    <w:rsid w:val="00B65965"/>
    <w:rsid w:val="00B665F9"/>
    <w:rsid w:val="00B66AB5"/>
    <w:rsid w:val="00B67957"/>
    <w:rsid w:val="00B7101E"/>
    <w:rsid w:val="00B71AB2"/>
    <w:rsid w:val="00B74848"/>
    <w:rsid w:val="00B751E4"/>
    <w:rsid w:val="00B762A9"/>
    <w:rsid w:val="00B80C38"/>
    <w:rsid w:val="00B86B4F"/>
    <w:rsid w:val="00B90F8A"/>
    <w:rsid w:val="00B93239"/>
    <w:rsid w:val="00B938C4"/>
    <w:rsid w:val="00B976E2"/>
    <w:rsid w:val="00BA49C7"/>
    <w:rsid w:val="00BB30DA"/>
    <w:rsid w:val="00BB4C81"/>
    <w:rsid w:val="00BC0CBB"/>
    <w:rsid w:val="00BC3985"/>
    <w:rsid w:val="00BC3E71"/>
    <w:rsid w:val="00BC6653"/>
    <w:rsid w:val="00BC7D7E"/>
    <w:rsid w:val="00BD1F54"/>
    <w:rsid w:val="00BD5BB8"/>
    <w:rsid w:val="00BE6DE0"/>
    <w:rsid w:val="00BE72C0"/>
    <w:rsid w:val="00BE7428"/>
    <w:rsid w:val="00BE7633"/>
    <w:rsid w:val="00BF3FAF"/>
    <w:rsid w:val="00C00194"/>
    <w:rsid w:val="00C0096A"/>
    <w:rsid w:val="00C07D54"/>
    <w:rsid w:val="00C10910"/>
    <w:rsid w:val="00C11289"/>
    <w:rsid w:val="00C1133D"/>
    <w:rsid w:val="00C11564"/>
    <w:rsid w:val="00C15308"/>
    <w:rsid w:val="00C17E34"/>
    <w:rsid w:val="00C220AE"/>
    <w:rsid w:val="00C2548B"/>
    <w:rsid w:val="00C30629"/>
    <w:rsid w:val="00C318F6"/>
    <w:rsid w:val="00C334D1"/>
    <w:rsid w:val="00C37521"/>
    <w:rsid w:val="00C4461F"/>
    <w:rsid w:val="00C473F4"/>
    <w:rsid w:val="00C475E7"/>
    <w:rsid w:val="00C47F20"/>
    <w:rsid w:val="00C5274A"/>
    <w:rsid w:val="00C53D36"/>
    <w:rsid w:val="00C53FFF"/>
    <w:rsid w:val="00C60754"/>
    <w:rsid w:val="00C62925"/>
    <w:rsid w:val="00C64C29"/>
    <w:rsid w:val="00C65403"/>
    <w:rsid w:val="00C6652A"/>
    <w:rsid w:val="00C701C9"/>
    <w:rsid w:val="00C72009"/>
    <w:rsid w:val="00C77382"/>
    <w:rsid w:val="00C87839"/>
    <w:rsid w:val="00C91128"/>
    <w:rsid w:val="00C91271"/>
    <w:rsid w:val="00C92FAA"/>
    <w:rsid w:val="00C93613"/>
    <w:rsid w:val="00C937DA"/>
    <w:rsid w:val="00C94306"/>
    <w:rsid w:val="00C94CA6"/>
    <w:rsid w:val="00CA1FF5"/>
    <w:rsid w:val="00CA30FB"/>
    <w:rsid w:val="00CA71EB"/>
    <w:rsid w:val="00CB22EC"/>
    <w:rsid w:val="00CB2974"/>
    <w:rsid w:val="00CB5BD1"/>
    <w:rsid w:val="00CC281B"/>
    <w:rsid w:val="00CC39AF"/>
    <w:rsid w:val="00CC5C8F"/>
    <w:rsid w:val="00CD64F4"/>
    <w:rsid w:val="00CE02FC"/>
    <w:rsid w:val="00CE2ABE"/>
    <w:rsid w:val="00CE5224"/>
    <w:rsid w:val="00CF1587"/>
    <w:rsid w:val="00CF386E"/>
    <w:rsid w:val="00CF3926"/>
    <w:rsid w:val="00CF3ADA"/>
    <w:rsid w:val="00CF6DFF"/>
    <w:rsid w:val="00D02363"/>
    <w:rsid w:val="00D041AC"/>
    <w:rsid w:val="00D06006"/>
    <w:rsid w:val="00D07B86"/>
    <w:rsid w:val="00D1149B"/>
    <w:rsid w:val="00D115EF"/>
    <w:rsid w:val="00D11C4C"/>
    <w:rsid w:val="00D1216A"/>
    <w:rsid w:val="00D12397"/>
    <w:rsid w:val="00D2013C"/>
    <w:rsid w:val="00D20183"/>
    <w:rsid w:val="00D209B8"/>
    <w:rsid w:val="00D275F0"/>
    <w:rsid w:val="00D278A3"/>
    <w:rsid w:val="00D32D8F"/>
    <w:rsid w:val="00D33936"/>
    <w:rsid w:val="00D4138C"/>
    <w:rsid w:val="00D4190A"/>
    <w:rsid w:val="00D43B13"/>
    <w:rsid w:val="00D50D0A"/>
    <w:rsid w:val="00D534FC"/>
    <w:rsid w:val="00D54ACB"/>
    <w:rsid w:val="00D574B3"/>
    <w:rsid w:val="00D57EC0"/>
    <w:rsid w:val="00D6744B"/>
    <w:rsid w:val="00D7248B"/>
    <w:rsid w:val="00D73231"/>
    <w:rsid w:val="00D737F0"/>
    <w:rsid w:val="00D740D3"/>
    <w:rsid w:val="00D76CC1"/>
    <w:rsid w:val="00D84DDA"/>
    <w:rsid w:val="00D85779"/>
    <w:rsid w:val="00D91827"/>
    <w:rsid w:val="00D91BD5"/>
    <w:rsid w:val="00D9415A"/>
    <w:rsid w:val="00DA252E"/>
    <w:rsid w:val="00DA4197"/>
    <w:rsid w:val="00DA6FDE"/>
    <w:rsid w:val="00DB01FA"/>
    <w:rsid w:val="00DB1D27"/>
    <w:rsid w:val="00DB5E58"/>
    <w:rsid w:val="00DC0AAA"/>
    <w:rsid w:val="00DC37DF"/>
    <w:rsid w:val="00DC4EE1"/>
    <w:rsid w:val="00DC642A"/>
    <w:rsid w:val="00DC64C7"/>
    <w:rsid w:val="00DD0505"/>
    <w:rsid w:val="00DD1D24"/>
    <w:rsid w:val="00DD2C4D"/>
    <w:rsid w:val="00DD3B69"/>
    <w:rsid w:val="00DD7264"/>
    <w:rsid w:val="00DD74AC"/>
    <w:rsid w:val="00DD7A45"/>
    <w:rsid w:val="00DE3FE2"/>
    <w:rsid w:val="00DE5FA7"/>
    <w:rsid w:val="00DE675C"/>
    <w:rsid w:val="00DE7539"/>
    <w:rsid w:val="00DE774D"/>
    <w:rsid w:val="00DE794C"/>
    <w:rsid w:val="00DF1441"/>
    <w:rsid w:val="00E040F0"/>
    <w:rsid w:val="00E07873"/>
    <w:rsid w:val="00E11BF0"/>
    <w:rsid w:val="00E14B79"/>
    <w:rsid w:val="00E17CD8"/>
    <w:rsid w:val="00E237AC"/>
    <w:rsid w:val="00E25E3D"/>
    <w:rsid w:val="00E265B5"/>
    <w:rsid w:val="00E271E4"/>
    <w:rsid w:val="00E33EAB"/>
    <w:rsid w:val="00E37D41"/>
    <w:rsid w:val="00E429B7"/>
    <w:rsid w:val="00E42A81"/>
    <w:rsid w:val="00E56E60"/>
    <w:rsid w:val="00E60A4F"/>
    <w:rsid w:val="00E615EF"/>
    <w:rsid w:val="00E621CE"/>
    <w:rsid w:val="00E702B8"/>
    <w:rsid w:val="00E742F8"/>
    <w:rsid w:val="00E75EAA"/>
    <w:rsid w:val="00E80C65"/>
    <w:rsid w:val="00E82549"/>
    <w:rsid w:val="00E8430B"/>
    <w:rsid w:val="00E845E5"/>
    <w:rsid w:val="00E8568F"/>
    <w:rsid w:val="00E8588F"/>
    <w:rsid w:val="00E86378"/>
    <w:rsid w:val="00E87866"/>
    <w:rsid w:val="00E90964"/>
    <w:rsid w:val="00E94862"/>
    <w:rsid w:val="00EA0822"/>
    <w:rsid w:val="00EA1C51"/>
    <w:rsid w:val="00EA23E1"/>
    <w:rsid w:val="00EA7311"/>
    <w:rsid w:val="00EB0F66"/>
    <w:rsid w:val="00EB1945"/>
    <w:rsid w:val="00EB2906"/>
    <w:rsid w:val="00EB32E4"/>
    <w:rsid w:val="00EB4ADF"/>
    <w:rsid w:val="00EB56EB"/>
    <w:rsid w:val="00EB665D"/>
    <w:rsid w:val="00EB7546"/>
    <w:rsid w:val="00EC2B82"/>
    <w:rsid w:val="00ED3D51"/>
    <w:rsid w:val="00ED3E6F"/>
    <w:rsid w:val="00ED428B"/>
    <w:rsid w:val="00ED4559"/>
    <w:rsid w:val="00ED4791"/>
    <w:rsid w:val="00ED680A"/>
    <w:rsid w:val="00ED75A7"/>
    <w:rsid w:val="00EE2619"/>
    <w:rsid w:val="00EE3506"/>
    <w:rsid w:val="00EE472A"/>
    <w:rsid w:val="00EE4988"/>
    <w:rsid w:val="00EF1F94"/>
    <w:rsid w:val="00F00C07"/>
    <w:rsid w:val="00F02826"/>
    <w:rsid w:val="00F028A7"/>
    <w:rsid w:val="00F05403"/>
    <w:rsid w:val="00F06BE8"/>
    <w:rsid w:val="00F10044"/>
    <w:rsid w:val="00F10942"/>
    <w:rsid w:val="00F10999"/>
    <w:rsid w:val="00F11E6A"/>
    <w:rsid w:val="00F13503"/>
    <w:rsid w:val="00F14A8E"/>
    <w:rsid w:val="00F207AA"/>
    <w:rsid w:val="00F218AE"/>
    <w:rsid w:val="00F222AF"/>
    <w:rsid w:val="00F253DF"/>
    <w:rsid w:val="00F257B8"/>
    <w:rsid w:val="00F258AA"/>
    <w:rsid w:val="00F27A28"/>
    <w:rsid w:val="00F36B63"/>
    <w:rsid w:val="00F37B95"/>
    <w:rsid w:val="00F404E1"/>
    <w:rsid w:val="00F40B61"/>
    <w:rsid w:val="00F40CE1"/>
    <w:rsid w:val="00F41618"/>
    <w:rsid w:val="00F42976"/>
    <w:rsid w:val="00F435E3"/>
    <w:rsid w:val="00F4445F"/>
    <w:rsid w:val="00F518BC"/>
    <w:rsid w:val="00F51A1E"/>
    <w:rsid w:val="00F51D19"/>
    <w:rsid w:val="00F52C0C"/>
    <w:rsid w:val="00F56521"/>
    <w:rsid w:val="00F6048C"/>
    <w:rsid w:val="00F63A18"/>
    <w:rsid w:val="00F64406"/>
    <w:rsid w:val="00F64E4B"/>
    <w:rsid w:val="00F66381"/>
    <w:rsid w:val="00F73995"/>
    <w:rsid w:val="00F8259B"/>
    <w:rsid w:val="00F84043"/>
    <w:rsid w:val="00F84B8E"/>
    <w:rsid w:val="00F86D26"/>
    <w:rsid w:val="00F87274"/>
    <w:rsid w:val="00F92A05"/>
    <w:rsid w:val="00F9381A"/>
    <w:rsid w:val="00F95B75"/>
    <w:rsid w:val="00F97083"/>
    <w:rsid w:val="00FA06EC"/>
    <w:rsid w:val="00FA30A5"/>
    <w:rsid w:val="00FB0228"/>
    <w:rsid w:val="00FB23AC"/>
    <w:rsid w:val="00FB2A31"/>
    <w:rsid w:val="00FB3598"/>
    <w:rsid w:val="00FC4F65"/>
    <w:rsid w:val="00FD0921"/>
    <w:rsid w:val="00FD3DEE"/>
    <w:rsid w:val="00FD499E"/>
    <w:rsid w:val="00FD5800"/>
    <w:rsid w:val="00FE6773"/>
    <w:rsid w:val="00FE7148"/>
    <w:rsid w:val="00FF06E1"/>
    <w:rsid w:val="00FF2876"/>
    <w:rsid w:val="00FF390E"/>
    <w:rsid w:val="00FF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F6A7AC"/>
  <w15:chartTrackingRefBased/>
  <w15:docId w15:val="{FE84A0E4-719E-483F-BDE8-0AABE3EC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B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B7546"/>
    <w:pPr>
      <w:shd w:val="clear" w:color="auto" w:fill="000080"/>
    </w:pPr>
    <w:rPr>
      <w:rFonts w:ascii="Tahoma" w:hAnsi="Tahoma" w:cs="Tahoma"/>
      <w:sz w:val="20"/>
      <w:szCs w:val="20"/>
    </w:rPr>
  </w:style>
  <w:style w:type="paragraph" w:styleId="ListParagraph">
    <w:name w:val="List Paragraph"/>
    <w:basedOn w:val="Normal"/>
    <w:uiPriority w:val="34"/>
    <w:qFormat/>
    <w:rsid w:val="009F2EE3"/>
    <w:pPr>
      <w:ind w:left="720"/>
    </w:pPr>
  </w:style>
  <w:style w:type="paragraph" w:styleId="Header">
    <w:name w:val="header"/>
    <w:basedOn w:val="Normal"/>
    <w:link w:val="HeaderChar"/>
    <w:rsid w:val="00935FEC"/>
    <w:pPr>
      <w:tabs>
        <w:tab w:val="center" w:pos="4680"/>
        <w:tab w:val="right" w:pos="9360"/>
      </w:tabs>
    </w:pPr>
  </w:style>
  <w:style w:type="character" w:customStyle="1" w:styleId="HeaderChar">
    <w:name w:val="Header Char"/>
    <w:link w:val="Header"/>
    <w:rsid w:val="00935FEC"/>
    <w:rPr>
      <w:sz w:val="24"/>
      <w:szCs w:val="24"/>
    </w:rPr>
  </w:style>
  <w:style w:type="paragraph" w:styleId="Footer">
    <w:name w:val="footer"/>
    <w:basedOn w:val="Normal"/>
    <w:link w:val="FooterChar"/>
    <w:uiPriority w:val="99"/>
    <w:rsid w:val="00935FEC"/>
    <w:pPr>
      <w:tabs>
        <w:tab w:val="center" w:pos="4680"/>
        <w:tab w:val="right" w:pos="9360"/>
      </w:tabs>
    </w:pPr>
  </w:style>
  <w:style w:type="character" w:customStyle="1" w:styleId="FooterChar">
    <w:name w:val="Footer Char"/>
    <w:link w:val="Footer"/>
    <w:uiPriority w:val="99"/>
    <w:rsid w:val="00935FEC"/>
    <w:rPr>
      <w:sz w:val="24"/>
      <w:szCs w:val="24"/>
    </w:rPr>
  </w:style>
  <w:style w:type="paragraph" w:styleId="BalloonText">
    <w:name w:val="Balloon Text"/>
    <w:basedOn w:val="Normal"/>
    <w:link w:val="BalloonTextChar"/>
    <w:rsid w:val="006E7BF5"/>
    <w:rPr>
      <w:rFonts w:ascii="Segoe UI" w:hAnsi="Segoe UI" w:cs="Segoe UI"/>
      <w:sz w:val="18"/>
      <w:szCs w:val="18"/>
    </w:rPr>
  </w:style>
  <w:style w:type="character" w:customStyle="1" w:styleId="BalloonTextChar">
    <w:name w:val="Balloon Text Char"/>
    <w:link w:val="BalloonText"/>
    <w:rsid w:val="006E7BF5"/>
    <w:rPr>
      <w:rFonts w:ascii="Segoe UI" w:hAnsi="Segoe UI" w:cs="Segoe UI"/>
      <w:sz w:val="18"/>
      <w:szCs w:val="18"/>
    </w:rPr>
  </w:style>
  <w:style w:type="paragraph" w:customStyle="1" w:styleId="Default">
    <w:name w:val="Default"/>
    <w:rsid w:val="00295AA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646">
      <w:bodyDiv w:val="1"/>
      <w:marLeft w:val="0"/>
      <w:marRight w:val="0"/>
      <w:marTop w:val="0"/>
      <w:marBottom w:val="0"/>
      <w:divBdr>
        <w:top w:val="none" w:sz="0" w:space="0" w:color="auto"/>
        <w:left w:val="none" w:sz="0" w:space="0" w:color="auto"/>
        <w:bottom w:val="none" w:sz="0" w:space="0" w:color="auto"/>
        <w:right w:val="none" w:sz="0" w:space="0" w:color="auto"/>
      </w:divBdr>
    </w:div>
    <w:div w:id="600378607">
      <w:bodyDiv w:val="1"/>
      <w:marLeft w:val="0"/>
      <w:marRight w:val="0"/>
      <w:marTop w:val="0"/>
      <w:marBottom w:val="0"/>
      <w:divBdr>
        <w:top w:val="none" w:sz="0" w:space="0" w:color="auto"/>
        <w:left w:val="none" w:sz="0" w:space="0" w:color="auto"/>
        <w:bottom w:val="none" w:sz="0" w:space="0" w:color="auto"/>
        <w:right w:val="none" w:sz="0" w:space="0" w:color="auto"/>
      </w:divBdr>
    </w:div>
    <w:div w:id="1273435961">
      <w:bodyDiv w:val="1"/>
      <w:marLeft w:val="0"/>
      <w:marRight w:val="0"/>
      <w:marTop w:val="0"/>
      <w:marBottom w:val="0"/>
      <w:divBdr>
        <w:top w:val="none" w:sz="0" w:space="0" w:color="auto"/>
        <w:left w:val="none" w:sz="0" w:space="0" w:color="auto"/>
        <w:bottom w:val="none" w:sz="0" w:space="0" w:color="auto"/>
        <w:right w:val="none" w:sz="0" w:space="0" w:color="auto"/>
      </w:divBdr>
    </w:div>
    <w:div w:id="1320964541">
      <w:bodyDiv w:val="1"/>
      <w:marLeft w:val="0"/>
      <w:marRight w:val="0"/>
      <w:marTop w:val="0"/>
      <w:marBottom w:val="0"/>
      <w:divBdr>
        <w:top w:val="none" w:sz="0" w:space="0" w:color="auto"/>
        <w:left w:val="none" w:sz="0" w:space="0" w:color="auto"/>
        <w:bottom w:val="none" w:sz="0" w:space="0" w:color="auto"/>
        <w:right w:val="none" w:sz="0" w:space="0" w:color="auto"/>
      </w:divBdr>
    </w:div>
    <w:div w:id="1717773126">
      <w:bodyDiv w:val="1"/>
      <w:marLeft w:val="0"/>
      <w:marRight w:val="0"/>
      <w:marTop w:val="0"/>
      <w:marBottom w:val="0"/>
      <w:divBdr>
        <w:top w:val="none" w:sz="0" w:space="0" w:color="auto"/>
        <w:left w:val="none" w:sz="0" w:space="0" w:color="auto"/>
        <w:bottom w:val="none" w:sz="0" w:space="0" w:color="auto"/>
        <w:right w:val="none" w:sz="0" w:space="0" w:color="auto"/>
      </w:divBdr>
    </w:div>
    <w:div w:id="17565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34794D75C4F4CA206C7E105AD2664" ma:contentTypeVersion="13" ma:contentTypeDescription="Create a new document." ma:contentTypeScope="" ma:versionID="3022a44c93b155013f19c0ab365f742b">
  <xsd:schema xmlns:xsd="http://www.w3.org/2001/XMLSchema" xmlns:xs="http://www.w3.org/2001/XMLSchema" xmlns:p="http://schemas.microsoft.com/office/2006/metadata/properties" xmlns:ns3="8fee76a4-6b7f-4dd4-ba8f-2d257e902cdc" xmlns:ns4="c04989e5-67bf-46bd-9013-ab09f76f2717" targetNamespace="http://schemas.microsoft.com/office/2006/metadata/properties" ma:root="true" ma:fieldsID="2de7ad29d775121f3891749ad1ef5aac" ns3:_="" ns4:_="">
    <xsd:import namespace="8fee76a4-6b7f-4dd4-ba8f-2d257e902cdc"/>
    <xsd:import namespace="c04989e5-67bf-46bd-9013-ab09f76f2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76a4-6b7f-4dd4-ba8f-2d257e902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989e5-67bf-46bd-9013-ab09f76f27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7D3F-E696-4521-9EC5-EF80C58EF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76a4-6b7f-4dd4-ba8f-2d257e902cdc"/>
    <ds:schemaRef ds:uri="c04989e5-67bf-46bd-9013-ab09f76f2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635C-B995-4B1A-B9D5-BD4488660058}">
  <ds:schemaRefs>
    <ds:schemaRef ds:uri="http://schemas.microsoft.com/sharepoint/v3/contenttype/forms"/>
  </ds:schemaRefs>
</ds:datastoreItem>
</file>

<file path=customXml/itemProps3.xml><?xml version="1.0" encoding="utf-8"?>
<ds:datastoreItem xmlns:ds="http://schemas.openxmlformats.org/officeDocument/2006/customXml" ds:itemID="{DD353513-548E-40FF-81C7-C6BEE63AA11D}">
  <ds:schemaRefs>
    <ds:schemaRef ds:uri="http://schemas.microsoft.com/office/2006/metadata/properties"/>
    <ds:schemaRef ds:uri="c04989e5-67bf-46bd-9013-ab09f76f2717"/>
    <ds:schemaRef ds:uri="http://purl.org/dc/terms/"/>
    <ds:schemaRef ds:uri="http://schemas.openxmlformats.org/package/2006/metadata/core-properties"/>
    <ds:schemaRef ds:uri="8fee76a4-6b7f-4dd4-ba8f-2d257e902cdc"/>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7D734E8-5A88-43AB-A2C7-93B3003F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12208</Characters>
  <Application>Microsoft Office Word</Application>
  <DocSecurity>4</DocSecurity>
  <Lines>101</Lines>
  <Paragraphs>29</Paragraphs>
  <ScaleCrop>false</ScaleCrop>
  <HeadingPairs>
    <vt:vector size="2" baseType="variant">
      <vt:variant>
        <vt:lpstr>Title</vt:lpstr>
      </vt:variant>
      <vt:variant>
        <vt:i4>1</vt:i4>
      </vt:variant>
    </vt:vector>
  </HeadingPairs>
  <TitlesOfParts>
    <vt:vector size="1" baseType="lpstr">
      <vt:lpstr>College Council Meeting</vt:lpstr>
    </vt:vector>
  </TitlesOfParts>
  <Company>Alfred State College</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Meeting</dc:title>
  <dc:subject/>
  <dc:creator>conradtb</dc:creator>
  <cp:keywords/>
  <cp:lastModifiedBy>Ames, Amber L</cp:lastModifiedBy>
  <cp:revision>2</cp:revision>
  <cp:lastPrinted>2020-08-24T19:29:00Z</cp:lastPrinted>
  <dcterms:created xsi:type="dcterms:W3CDTF">2021-01-26T16:09:00Z</dcterms:created>
  <dcterms:modified xsi:type="dcterms:W3CDTF">2021-01-26T16:09:00Z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0x010100B4334794D75C4F4CA206C7E105AD2664</vt:lpwstr>
  </property>
</Properties>
</file>